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76" w:rsidRDefault="000C4676">
      <w:pPr>
        <w:pStyle w:val="a3"/>
        <w:spacing w:before="3"/>
        <w:rPr>
          <w:sz w:val="23"/>
        </w:rPr>
      </w:pPr>
    </w:p>
    <w:p w:rsidR="009F0BA3" w:rsidRDefault="009F0BA3" w:rsidP="00767A5B">
      <w:pPr>
        <w:pStyle w:val="a3"/>
        <w:tabs>
          <w:tab w:val="left" w:pos="7822"/>
        </w:tabs>
        <w:spacing w:before="66"/>
        <w:ind w:left="9360" w:right="364"/>
        <w:jc w:val="right"/>
      </w:pPr>
      <w:r>
        <w:t xml:space="preserve"> </w:t>
      </w:r>
    </w:p>
    <w:p w:rsidR="005E5B3C" w:rsidRPr="007130D6" w:rsidRDefault="005E5B3C" w:rsidP="005E5B3C">
      <w:pPr>
        <w:pStyle w:val="a3"/>
        <w:tabs>
          <w:tab w:val="left" w:pos="7822"/>
        </w:tabs>
        <w:spacing w:before="66"/>
        <w:ind w:left="5847" w:right="364"/>
        <w:jc w:val="right"/>
        <w:rPr>
          <w:spacing w:val="-58"/>
        </w:rPr>
      </w:pPr>
      <w:r>
        <w:t xml:space="preserve">                                                        </w:t>
      </w:r>
      <w:proofErr w:type="gramStart"/>
      <w:r w:rsidRPr="007130D6">
        <w:t>Приложение № 1</w:t>
      </w:r>
      <w:r w:rsidRPr="007130D6">
        <w:rPr>
          <w:spacing w:val="-57"/>
        </w:rPr>
        <w:t xml:space="preserve">                    </w:t>
      </w:r>
      <w:r w:rsidRPr="007130D6">
        <w:t>к</w:t>
      </w:r>
      <w:r w:rsidRPr="007130D6">
        <w:rPr>
          <w:spacing w:val="1"/>
        </w:rPr>
        <w:t xml:space="preserve"> </w:t>
      </w:r>
      <w:r w:rsidRPr="007130D6">
        <w:t>Положению</w:t>
      </w:r>
      <w:r w:rsidRPr="007130D6">
        <w:rPr>
          <w:spacing w:val="1"/>
        </w:rPr>
        <w:t xml:space="preserve"> </w:t>
      </w:r>
      <w:r w:rsidRPr="007130D6">
        <w:t>о</w:t>
      </w:r>
      <w:r w:rsidRPr="007130D6">
        <w:rPr>
          <w:spacing w:val="1"/>
        </w:rPr>
        <w:t xml:space="preserve"> </w:t>
      </w:r>
      <w:r w:rsidRPr="007130D6">
        <w:t>формировании</w:t>
      </w:r>
      <w:r w:rsidRPr="007130D6">
        <w:rPr>
          <w:spacing w:val="1"/>
        </w:rPr>
        <w:t xml:space="preserve"> </w:t>
      </w:r>
      <w:r w:rsidRPr="007130D6">
        <w:t>реестра</w:t>
      </w:r>
      <w:r w:rsidRPr="007130D6">
        <w:rPr>
          <w:spacing w:val="1"/>
        </w:rPr>
        <w:t xml:space="preserve">  </w:t>
      </w:r>
      <w:r w:rsidRPr="007130D6">
        <w:rPr>
          <w:spacing w:val="1"/>
        </w:rPr>
        <w:tab/>
      </w:r>
      <w:r w:rsidRPr="007130D6">
        <w:rPr>
          <w:spacing w:val="1"/>
        </w:rPr>
        <w:tab/>
      </w:r>
      <w:r w:rsidRPr="007130D6">
        <w:rPr>
          <w:spacing w:val="1"/>
        </w:rPr>
        <w:tab/>
      </w:r>
      <w:r w:rsidRPr="007130D6">
        <w:rPr>
          <w:spacing w:val="1"/>
        </w:rPr>
        <w:tab/>
      </w:r>
      <w:r w:rsidRPr="007130D6">
        <w:t>инвестиционных</w:t>
      </w:r>
      <w:r w:rsidRPr="007130D6">
        <w:rPr>
          <w:spacing w:val="60"/>
        </w:rPr>
        <w:t xml:space="preserve"> </w:t>
      </w:r>
      <w:r w:rsidRPr="007130D6">
        <w:t>проектов</w:t>
      </w:r>
      <w:r w:rsidRPr="007130D6">
        <w:rPr>
          <w:spacing w:val="-57"/>
        </w:rPr>
        <w:t xml:space="preserve"> </w:t>
      </w:r>
      <w:r w:rsidRPr="007130D6">
        <w:t>муниципального</w:t>
      </w:r>
      <w:r w:rsidRPr="007130D6">
        <w:rPr>
          <w:spacing w:val="-58"/>
        </w:rPr>
        <w:t xml:space="preserve">                                    </w:t>
      </w:r>
      <w:r w:rsidRPr="007130D6">
        <w:t>образования</w:t>
      </w:r>
      <w:r w:rsidRPr="007130D6">
        <w:rPr>
          <w:spacing w:val="29"/>
        </w:rPr>
        <w:t xml:space="preserve">   </w:t>
      </w:r>
      <w:r w:rsidR="007130D6" w:rsidRPr="007130D6">
        <w:t>«Городской округ город Малгобек»</w:t>
      </w:r>
      <w:r w:rsidRPr="007130D6">
        <w:t xml:space="preserve">,                                                                         </w:t>
      </w:r>
      <w:r w:rsidRPr="007130D6">
        <w:rPr>
          <w:spacing w:val="-1"/>
        </w:rPr>
        <w:t xml:space="preserve">утвержденному </w:t>
      </w:r>
      <w:r w:rsidRPr="007130D6">
        <w:rPr>
          <w:spacing w:val="-58"/>
        </w:rPr>
        <w:t xml:space="preserve"> </w:t>
      </w:r>
      <w:r w:rsidRPr="007130D6">
        <w:t>постановлением</w:t>
      </w:r>
      <w:r w:rsidRPr="007130D6">
        <w:rPr>
          <w:spacing w:val="1"/>
        </w:rPr>
        <w:t xml:space="preserve"> </w:t>
      </w:r>
      <w:r w:rsidRPr="007130D6">
        <w:t>администрации</w:t>
      </w:r>
      <w:r w:rsidRPr="007130D6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30D6">
        <w:t>муниципального</w:t>
      </w:r>
      <w:r w:rsidRPr="007130D6">
        <w:tab/>
      </w:r>
      <w:r w:rsidRPr="007130D6">
        <w:tab/>
        <w:t>образования</w:t>
      </w:r>
      <w:proofErr w:type="gramEnd"/>
      <w:r w:rsidRPr="007130D6">
        <w:t xml:space="preserve"> </w:t>
      </w:r>
      <w:r w:rsidRPr="007130D6">
        <w:rPr>
          <w:spacing w:val="-5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30D6" w:rsidRPr="007130D6" w:rsidRDefault="007130D6" w:rsidP="007130D6">
      <w:pPr>
        <w:pStyle w:val="a3"/>
        <w:tabs>
          <w:tab w:val="left" w:pos="7822"/>
        </w:tabs>
        <w:spacing w:before="66"/>
        <w:ind w:left="5847" w:right="364"/>
        <w:jc w:val="right"/>
      </w:pPr>
      <w:r w:rsidRPr="007130D6">
        <w:t>«Городской округ город Малгобек»</w:t>
      </w:r>
      <w:r w:rsidRPr="007130D6">
        <w:rPr>
          <w:i/>
          <w:spacing w:val="-58"/>
        </w:rPr>
        <w:t xml:space="preserve">  </w:t>
      </w:r>
      <w:r w:rsidR="005E5B3C" w:rsidRPr="007130D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83E38">
        <w:rPr>
          <w:color w:val="17212C"/>
        </w:rPr>
        <w:t>от 09.03.2022г.№97</w:t>
      </w:r>
      <w:r w:rsidRPr="007130D6">
        <w:rPr>
          <w:color w:val="17212C"/>
          <w:spacing w:val="-1"/>
        </w:rPr>
        <w:t xml:space="preserve">                                         </w:t>
      </w:r>
      <w:r w:rsidRPr="007130D6">
        <w:rPr>
          <w:color w:val="17212C"/>
          <w:spacing w:val="-58"/>
        </w:rPr>
        <w:t xml:space="preserve">              </w:t>
      </w:r>
    </w:p>
    <w:p w:rsidR="000C4676" w:rsidRDefault="000C4676">
      <w:pPr>
        <w:pStyle w:val="a3"/>
        <w:rPr>
          <w:sz w:val="20"/>
        </w:rPr>
      </w:pPr>
    </w:p>
    <w:p w:rsidR="000C4676" w:rsidRDefault="000C4676">
      <w:pPr>
        <w:pStyle w:val="a3"/>
        <w:spacing w:before="6"/>
        <w:rPr>
          <w:sz w:val="20"/>
        </w:rPr>
      </w:pPr>
    </w:p>
    <w:p w:rsidR="000C4676" w:rsidRPr="007130D6" w:rsidRDefault="00D90220" w:rsidP="003D09C7">
      <w:pPr>
        <w:pStyle w:val="1"/>
        <w:spacing w:before="90"/>
        <w:ind w:left="6031" w:right="6677"/>
        <w:rPr>
          <w:b w:val="0"/>
        </w:rPr>
      </w:pPr>
      <w:r w:rsidRPr="007130D6">
        <w:rPr>
          <w:b w:val="0"/>
        </w:rPr>
        <w:t>РЕЕСТР</w:t>
      </w:r>
    </w:p>
    <w:p w:rsidR="000C4676" w:rsidRPr="003D09C7" w:rsidRDefault="00D90220" w:rsidP="003D09C7">
      <w:pPr>
        <w:ind w:left="4294" w:right="4938" w:firstLine="1943"/>
        <w:jc w:val="center"/>
        <w:rPr>
          <w:spacing w:val="1"/>
          <w:sz w:val="24"/>
          <w:szCs w:val="24"/>
        </w:rPr>
      </w:pPr>
      <w:bookmarkStart w:id="0" w:name="_GoBack"/>
      <w:bookmarkEnd w:id="0"/>
      <w:r w:rsidRPr="007130D6">
        <w:rPr>
          <w:sz w:val="24"/>
          <w:szCs w:val="24"/>
        </w:rPr>
        <w:t>инвестиционных проектов</w:t>
      </w:r>
      <w:r w:rsidR="007130D6">
        <w:rPr>
          <w:spacing w:val="1"/>
          <w:sz w:val="24"/>
          <w:szCs w:val="24"/>
        </w:rPr>
        <w:t xml:space="preserve"> </w:t>
      </w:r>
      <w:r w:rsidRPr="007130D6">
        <w:rPr>
          <w:sz w:val="24"/>
          <w:szCs w:val="24"/>
        </w:rPr>
        <w:t>муниципального</w:t>
      </w:r>
      <w:r w:rsidRPr="007130D6">
        <w:rPr>
          <w:spacing w:val="-4"/>
          <w:sz w:val="24"/>
          <w:szCs w:val="24"/>
        </w:rPr>
        <w:t xml:space="preserve"> </w:t>
      </w:r>
      <w:r w:rsidR="003D09C7">
        <w:rPr>
          <w:spacing w:val="-4"/>
          <w:sz w:val="24"/>
          <w:szCs w:val="24"/>
        </w:rPr>
        <w:t xml:space="preserve">          </w:t>
      </w:r>
      <w:r w:rsidRPr="007130D6">
        <w:rPr>
          <w:sz w:val="24"/>
          <w:szCs w:val="24"/>
        </w:rPr>
        <w:t>образования</w:t>
      </w:r>
      <w:r w:rsidR="007130D6">
        <w:rPr>
          <w:spacing w:val="1"/>
          <w:sz w:val="24"/>
          <w:szCs w:val="24"/>
        </w:rPr>
        <w:t xml:space="preserve"> </w:t>
      </w:r>
      <w:r w:rsidR="007130D6" w:rsidRPr="007130D6">
        <w:rPr>
          <w:sz w:val="24"/>
          <w:szCs w:val="24"/>
        </w:rPr>
        <w:t>«Городской округ город Малгобек»</w:t>
      </w:r>
      <w:r w:rsidR="003D09C7">
        <w:rPr>
          <w:sz w:val="24"/>
          <w:szCs w:val="24"/>
        </w:rPr>
        <w:t xml:space="preserve"> </w:t>
      </w:r>
      <w:r w:rsidRPr="007130D6">
        <w:t>по</w:t>
      </w:r>
      <w:r w:rsidRPr="007130D6">
        <w:rPr>
          <w:spacing w:val="-1"/>
        </w:rPr>
        <w:t xml:space="preserve"> </w:t>
      </w:r>
      <w:r w:rsidRPr="007130D6">
        <w:t>состоянию</w:t>
      </w:r>
      <w:r w:rsidRPr="007130D6">
        <w:rPr>
          <w:spacing w:val="-1"/>
        </w:rPr>
        <w:t xml:space="preserve"> </w:t>
      </w:r>
      <w:r w:rsidRPr="007130D6">
        <w:t>на «</w:t>
      </w:r>
      <w:r w:rsidRPr="007130D6">
        <w:rPr>
          <w:u w:val="single"/>
        </w:rPr>
        <w:tab/>
      </w:r>
      <w:r w:rsidRPr="007130D6">
        <w:t>»</w:t>
      </w:r>
      <w:r w:rsidRPr="007130D6">
        <w:rPr>
          <w:u w:val="single"/>
        </w:rPr>
        <w:tab/>
      </w:r>
      <w:r w:rsidRPr="007130D6">
        <w:t>20</w:t>
      </w:r>
      <w:r w:rsidRPr="007130D6">
        <w:rPr>
          <w:u w:val="single"/>
        </w:rPr>
        <w:tab/>
      </w:r>
      <w:r w:rsidRPr="007130D6">
        <w:t>г.</w:t>
      </w:r>
    </w:p>
    <w:p w:rsidR="000C4676" w:rsidRDefault="000C4676">
      <w:pPr>
        <w:pStyle w:val="a3"/>
        <w:spacing w:before="4"/>
        <w:rPr>
          <w:b/>
        </w:rPr>
      </w:pPr>
    </w:p>
    <w:tbl>
      <w:tblPr>
        <w:tblStyle w:val="TableNormal"/>
        <w:tblW w:w="1461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56"/>
        <w:gridCol w:w="2268"/>
        <w:gridCol w:w="1839"/>
        <w:gridCol w:w="1563"/>
        <w:gridCol w:w="1984"/>
        <w:gridCol w:w="1559"/>
        <w:gridCol w:w="1560"/>
        <w:gridCol w:w="1842"/>
      </w:tblGrid>
      <w:tr w:rsidR="00D569B7" w:rsidTr="00D569B7">
        <w:trPr>
          <w:trHeight w:val="2421"/>
        </w:trPr>
        <w:tc>
          <w:tcPr>
            <w:tcW w:w="539" w:type="dxa"/>
          </w:tcPr>
          <w:p w:rsidR="00D569B7" w:rsidRDefault="00D569B7">
            <w:pPr>
              <w:pStyle w:val="TableParagraph"/>
              <w:rPr>
                <w:b/>
                <w:sz w:val="32"/>
              </w:rPr>
            </w:pPr>
          </w:p>
          <w:p w:rsidR="00D569B7" w:rsidRDefault="00D569B7">
            <w:pPr>
              <w:pStyle w:val="TableParagraph"/>
              <w:spacing w:before="1"/>
              <w:ind w:left="105" w:right="81" w:firstLine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56" w:type="dxa"/>
          </w:tcPr>
          <w:p w:rsidR="00D569B7" w:rsidRDefault="00D569B7">
            <w:pPr>
              <w:pStyle w:val="TableParagraph"/>
              <w:spacing w:before="93"/>
              <w:ind w:left="112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</w:t>
            </w:r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реестр</w:t>
            </w:r>
          </w:p>
        </w:tc>
        <w:tc>
          <w:tcPr>
            <w:tcW w:w="2268" w:type="dxa"/>
          </w:tcPr>
          <w:p w:rsidR="00D569B7" w:rsidRDefault="00D569B7">
            <w:pPr>
              <w:pStyle w:val="TableParagraph"/>
              <w:spacing w:before="93"/>
              <w:ind w:left="208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</w:tcPr>
          <w:p w:rsidR="00D569B7" w:rsidRDefault="00D569B7" w:rsidP="00365C05">
            <w:pPr>
              <w:pStyle w:val="TableParagraph"/>
              <w:spacing w:before="93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Инициатор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(инвестор, контактные данные) </w:t>
            </w:r>
          </w:p>
        </w:tc>
        <w:tc>
          <w:tcPr>
            <w:tcW w:w="1563" w:type="dxa"/>
          </w:tcPr>
          <w:p w:rsidR="00D569B7" w:rsidRDefault="00D569B7">
            <w:pPr>
              <w:pStyle w:val="TableParagraph"/>
              <w:spacing w:before="93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проекта</w:t>
            </w:r>
          </w:p>
        </w:tc>
        <w:tc>
          <w:tcPr>
            <w:tcW w:w="1984" w:type="dxa"/>
          </w:tcPr>
          <w:p w:rsidR="00D569B7" w:rsidRDefault="00D569B7">
            <w:pPr>
              <w:pStyle w:val="TableParagraph"/>
              <w:spacing w:before="93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D569B7" w:rsidRDefault="00D569B7">
            <w:pPr>
              <w:pStyle w:val="TableParagraph"/>
              <w:spacing w:before="93"/>
              <w:ind w:left="247" w:right="249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60" w:type="dxa"/>
          </w:tcPr>
          <w:p w:rsidR="00D569B7" w:rsidRDefault="00D569B7" w:rsidP="003D09C7">
            <w:pPr>
              <w:pStyle w:val="TableParagraph"/>
              <w:spacing w:before="93"/>
              <w:ind w:left="179" w:hanging="2"/>
              <w:jc w:val="center"/>
              <w:rPr>
                <w:sz w:val="24"/>
              </w:rPr>
            </w:pPr>
            <w:r>
              <w:rPr>
                <w:sz w:val="24"/>
              </w:rPr>
              <w:t>Требуемый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69B7" w:rsidRDefault="00D569B7">
            <w:pPr>
              <w:pStyle w:val="TableParagraph"/>
              <w:ind w:left="1830"/>
              <w:rPr>
                <w:sz w:val="24"/>
              </w:rPr>
            </w:pPr>
          </w:p>
          <w:p w:rsidR="00D569B7" w:rsidRDefault="00D569B7" w:rsidP="003D09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  <w:p w:rsidR="00D569B7" w:rsidRDefault="00D569B7" w:rsidP="003D09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(вид запрашиваемой поддержки, если проект планируется реализовать; текущее состояние реализуемого проекта; и т.д.)</w:t>
            </w:r>
          </w:p>
        </w:tc>
      </w:tr>
      <w:tr w:rsidR="00D569B7" w:rsidTr="00D569B7">
        <w:trPr>
          <w:trHeight w:val="479"/>
        </w:trPr>
        <w:tc>
          <w:tcPr>
            <w:tcW w:w="53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456" w:type="dxa"/>
          </w:tcPr>
          <w:p w:rsidR="00D569B7" w:rsidRDefault="00D569B7" w:rsidP="00D569B7">
            <w:pPr>
              <w:pStyle w:val="TableParagraph"/>
              <w:spacing w:before="95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2268" w:type="dxa"/>
          </w:tcPr>
          <w:p w:rsidR="00D569B7" w:rsidRDefault="00D569B7" w:rsidP="00D569B7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                  3</w:t>
            </w:r>
          </w:p>
        </w:tc>
        <w:tc>
          <w:tcPr>
            <w:tcW w:w="1839" w:type="dxa"/>
          </w:tcPr>
          <w:p w:rsidR="00D569B7" w:rsidRDefault="00D569B7" w:rsidP="00D569B7">
            <w:pPr>
              <w:pStyle w:val="TableParagraph"/>
              <w:spacing w:before="95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563" w:type="dxa"/>
          </w:tcPr>
          <w:p w:rsidR="00D569B7" w:rsidRDefault="00D569B7" w:rsidP="00D569B7">
            <w:pPr>
              <w:pStyle w:val="TableParagraph"/>
              <w:spacing w:before="95"/>
              <w:ind w:left="125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D569B7" w:rsidRDefault="00D569B7" w:rsidP="00D569B7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</w:p>
        </w:tc>
        <w:tc>
          <w:tcPr>
            <w:tcW w:w="1559" w:type="dxa"/>
          </w:tcPr>
          <w:p w:rsidR="00D569B7" w:rsidRDefault="00D569B7" w:rsidP="00D569B7">
            <w:pPr>
              <w:pStyle w:val="TableParagraph"/>
              <w:spacing w:before="95"/>
              <w:ind w:right="3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D569B7" w:rsidRDefault="00D569B7" w:rsidP="00D569B7">
            <w:pPr>
              <w:pStyle w:val="TableParagraph"/>
              <w:spacing w:before="95"/>
              <w:ind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</w:tc>
        <w:tc>
          <w:tcPr>
            <w:tcW w:w="1842" w:type="dxa"/>
          </w:tcPr>
          <w:p w:rsidR="00D569B7" w:rsidRDefault="00D569B7" w:rsidP="00D569B7">
            <w:pPr>
              <w:pStyle w:val="TableParagraph"/>
              <w:spacing w:before="95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569B7" w:rsidTr="00D569B7">
        <w:trPr>
          <w:trHeight w:val="479"/>
        </w:trPr>
        <w:tc>
          <w:tcPr>
            <w:tcW w:w="53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456" w:type="dxa"/>
          </w:tcPr>
          <w:p w:rsidR="00D569B7" w:rsidRDefault="00D569B7">
            <w:pPr>
              <w:pStyle w:val="TableParagraph"/>
            </w:pPr>
          </w:p>
        </w:tc>
        <w:tc>
          <w:tcPr>
            <w:tcW w:w="2268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83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63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984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5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60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69B7" w:rsidRDefault="00D569B7">
            <w:pPr>
              <w:pStyle w:val="TableParagraph"/>
            </w:pPr>
          </w:p>
        </w:tc>
      </w:tr>
      <w:tr w:rsidR="00D569B7" w:rsidTr="00D569B7">
        <w:trPr>
          <w:trHeight w:val="481"/>
        </w:trPr>
        <w:tc>
          <w:tcPr>
            <w:tcW w:w="53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456" w:type="dxa"/>
          </w:tcPr>
          <w:p w:rsidR="00D569B7" w:rsidRDefault="00D569B7">
            <w:pPr>
              <w:pStyle w:val="TableParagraph"/>
            </w:pPr>
          </w:p>
        </w:tc>
        <w:tc>
          <w:tcPr>
            <w:tcW w:w="2268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83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63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984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59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560" w:type="dxa"/>
          </w:tcPr>
          <w:p w:rsidR="00D569B7" w:rsidRDefault="00D569B7">
            <w:pPr>
              <w:pStyle w:val="TableParagraph"/>
            </w:pPr>
          </w:p>
        </w:tc>
        <w:tc>
          <w:tcPr>
            <w:tcW w:w="1842" w:type="dxa"/>
          </w:tcPr>
          <w:p w:rsidR="00D569B7" w:rsidRDefault="00D569B7">
            <w:pPr>
              <w:pStyle w:val="TableParagraph"/>
            </w:pPr>
          </w:p>
        </w:tc>
      </w:tr>
    </w:tbl>
    <w:p w:rsidR="000C4676" w:rsidRDefault="000C4676">
      <w:pPr>
        <w:rPr>
          <w:sz w:val="20"/>
        </w:rPr>
        <w:sectPr w:rsidR="000C4676">
          <w:pgSz w:w="16840" w:h="11910" w:orient="landscape"/>
          <w:pgMar w:top="1100" w:right="300" w:bottom="280" w:left="780" w:header="720" w:footer="720" w:gutter="0"/>
          <w:cols w:space="720"/>
        </w:sectPr>
      </w:pPr>
      <w:bookmarkStart w:id="1" w:name="_bookmark0"/>
      <w:bookmarkEnd w:id="1"/>
    </w:p>
    <w:p w:rsidR="009F0BA3" w:rsidRDefault="00767A5B" w:rsidP="009F0BA3">
      <w:pPr>
        <w:pStyle w:val="a3"/>
        <w:tabs>
          <w:tab w:val="left" w:pos="7822"/>
        </w:tabs>
        <w:spacing w:before="66"/>
        <w:ind w:left="5847" w:right="364"/>
        <w:jc w:val="right"/>
      </w:pPr>
      <w:r>
        <w:lastRenderedPageBreak/>
        <w:t>Приложение № 2</w:t>
      </w:r>
      <w:r w:rsidR="009F0BA3">
        <w:rPr>
          <w:spacing w:val="-57"/>
        </w:rPr>
        <w:t xml:space="preserve">                    </w:t>
      </w:r>
      <w:r w:rsidR="009F0BA3">
        <w:t>к</w:t>
      </w:r>
      <w:r w:rsidR="009F0BA3">
        <w:rPr>
          <w:spacing w:val="1"/>
        </w:rPr>
        <w:t xml:space="preserve"> </w:t>
      </w:r>
      <w:r w:rsidR="009F0BA3">
        <w:t>Положению</w:t>
      </w:r>
      <w:r w:rsidR="009F0BA3">
        <w:rPr>
          <w:spacing w:val="1"/>
        </w:rPr>
        <w:t xml:space="preserve"> </w:t>
      </w:r>
      <w:r w:rsidR="009F0BA3">
        <w:t>о</w:t>
      </w:r>
      <w:r w:rsidR="009F0BA3">
        <w:rPr>
          <w:spacing w:val="1"/>
        </w:rPr>
        <w:t xml:space="preserve"> </w:t>
      </w:r>
      <w:r w:rsidR="009F0BA3">
        <w:t>формировании</w:t>
      </w:r>
      <w:r w:rsidR="009F0BA3">
        <w:rPr>
          <w:spacing w:val="1"/>
        </w:rPr>
        <w:t xml:space="preserve"> </w:t>
      </w:r>
      <w:r w:rsidR="009F0BA3">
        <w:t>реестра</w:t>
      </w:r>
      <w:r w:rsidR="009F0BA3">
        <w:rPr>
          <w:spacing w:val="1"/>
        </w:rPr>
        <w:t xml:space="preserve"> </w:t>
      </w:r>
      <w:r w:rsidR="009F0BA3">
        <w:t>инвестиционных</w:t>
      </w:r>
      <w:r w:rsidR="009F0BA3">
        <w:rPr>
          <w:spacing w:val="60"/>
        </w:rPr>
        <w:t xml:space="preserve"> </w:t>
      </w:r>
      <w:r w:rsidR="009F0BA3">
        <w:t>проектов</w:t>
      </w:r>
      <w:r w:rsidR="009F0BA3">
        <w:rPr>
          <w:spacing w:val="-57"/>
        </w:rPr>
        <w:t xml:space="preserve"> </w:t>
      </w:r>
      <w:r w:rsidR="009F0BA3">
        <w:t>муниципального</w:t>
      </w:r>
      <w:r w:rsidR="009F0BA3">
        <w:rPr>
          <w:spacing w:val="-58"/>
        </w:rPr>
        <w:t xml:space="preserve">                                    </w:t>
      </w:r>
      <w:r w:rsidR="009F0BA3">
        <w:t>образования</w:t>
      </w:r>
      <w:r w:rsidR="009F0BA3">
        <w:rPr>
          <w:spacing w:val="29"/>
        </w:rPr>
        <w:t xml:space="preserve"> </w:t>
      </w:r>
      <w:r w:rsidR="0055148F" w:rsidRPr="007130D6">
        <w:t>«Городской округ город Малгобек»</w:t>
      </w:r>
      <w:r w:rsidR="009F0BA3">
        <w:t xml:space="preserve">, </w:t>
      </w:r>
      <w:r w:rsidR="009F0BA3">
        <w:rPr>
          <w:spacing w:val="-1"/>
        </w:rPr>
        <w:t>утвержденному</w:t>
      </w:r>
      <w:r w:rsidR="009F0BA3">
        <w:rPr>
          <w:spacing w:val="-58"/>
        </w:rPr>
        <w:t xml:space="preserve"> </w:t>
      </w:r>
      <w:r w:rsidR="009F0BA3">
        <w:t>постановлением</w:t>
      </w:r>
      <w:r w:rsidR="009F0BA3">
        <w:rPr>
          <w:spacing w:val="1"/>
        </w:rPr>
        <w:t xml:space="preserve"> </w:t>
      </w:r>
      <w:r w:rsidR="009F0BA3">
        <w:t>администрации</w:t>
      </w:r>
      <w:r w:rsidR="009F0BA3">
        <w:rPr>
          <w:spacing w:val="-57"/>
        </w:rPr>
        <w:t xml:space="preserve"> </w:t>
      </w:r>
      <w:r w:rsidR="009F0BA3">
        <w:t>муниципального</w:t>
      </w:r>
      <w:r w:rsidR="009F0BA3">
        <w:tab/>
      </w:r>
      <w:r w:rsidR="009F0BA3">
        <w:tab/>
        <w:t>образования</w:t>
      </w:r>
      <w:r w:rsidR="009F0BA3">
        <w:rPr>
          <w:spacing w:val="-58"/>
        </w:rPr>
        <w:t xml:space="preserve">   </w:t>
      </w:r>
      <w:r w:rsidR="0055148F" w:rsidRPr="007130D6">
        <w:t>«Городской округ город Малгобек»</w:t>
      </w:r>
      <w:r w:rsidR="0055148F" w:rsidRPr="00767A5B">
        <w:rPr>
          <w:i/>
          <w:spacing w:val="-58"/>
        </w:rPr>
        <w:t xml:space="preserve"> </w:t>
      </w:r>
    </w:p>
    <w:p w:rsidR="009F0BA3" w:rsidRDefault="0055148F" w:rsidP="00767A5B">
      <w:pPr>
        <w:pStyle w:val="a3"/>
        <w:ind w:left="5847"/>
        <w:jc w:val="center"/>
      </w:pPr>
      <w:r>
        <w:t xml:space="preserve">               </w:t>
      </w:r>
      <w:r w:rsidR="00767A5B">
        <w:t xml:space="preserve"> </w:t>
      </w:r>
      <w:r w:rsidR="00C83E38">
        <w:rPr>
          <w:color w:val="17212C"/>
        </w:rPr>
        <w:t>от 09.03.2022г.№97</w:t>
      </w:r>
      <w:r w:rsidR="00C83E38" w:rsidRPr="007130D6">
        <w:rPr>
          <w:color w:val="17212C"/>
          <w:spacing w:val="-1"/>
        </w:rPr>
        <w:t xml:space="preserve">                                         </w:t>
      </w:r>
      <w:r w:rsidR="00C83E38" w:rsidRPr="007130D6">
        <w:rPr>
          <w:color w:val="17212C"/>
          <w:spacing w:val="-58"/>
        </w:rPr>
        <w:t xml:space="preserve">              </w:t>
      </w:r>
    </w:p>
    <w:p w:rsidR="009F0BA3" w:rsidRDefault="009F0BA3" w:rsidP="009F0BA3">
      <w:pPr>
        <w:pStyle w:val="a3"/>
        <w:spacing w:before="2"/>
        <w:rPr>
          <w:sz w:val="16"/>
        </w:rPr>
      </w:pPr>
    </w:p>
    <w:p w:rsidR="000C4676" w:rsidRDefault="000C4676">
      <w:pPr>
        <w:pStyle w:val="a3"/>
        <w:spacing w:before="2"/>
        <w:rPr>
          <w:sz w:val="16"/>
        </w:rPr>
      </w:pPr>
    </w:p>
    <w:p w:rsidR="000C4676" w:rsidRDefault="00D90220" w:rsidP="00554DB8">
      <w:pPr>
        <w:pStyle w:val="a3"/>
        <w:tabs>
          <w:tab w:val="left" w:pos="7818"/>
        </w:tabs>
        <w:spacing w:before="90"/>
        <w:ind w:left="5847" w:right="368"/>
        <w:jc w:val="both"/>
      </w:pPr>
      <w:r>
        <w:t>В</w:t>
      </w:r>
      <w:r>
        <w:rPr>
          <w:spacing w:val="1"/>
        </w:rPr>
        <w:t xml:space="preserve"> </w:t>
      </w:r>
      <w:r w:rsidR="00554DB8">
        <w:rPr>
          <w:spacing w:val="1"/>
        </w:rPr>
        <w:t xml:space="preserve">администрацию муниципального </w:t>
      </w:r>
      <w:r w:rsidR="0055148F">
        <w:rPr>
          <w:spacing w:val="1"/>
        </w:rPr>
        <w:t>города</w:t>
      </w:r>
      <w:r w:rsidR="00554DB8">
        <w:rPr>
          <w:spacing w:val="1"/>
        </w:rPr>
        <w:t> </w:t>
      </w:r>
      <w:r w:rsidR="0055148F" w:rsidRPr="007130D6">
        <w:t>«Городской округ город Малгобек»</w:t>
      </w:r>
      <w:r w:rsidR="0055148F">
        <w:t xml:space="preserve"> </w:t>
      </w:r>
    </w:p>
    <w:p w:rsidR="000C4676" w:rsidRDefault="000C4676">
      <w:pPr>
        <w:pStyle w:val="a3"/>
        <w:rPr>
          <w:sz w:val="26"/>
        </w:rPr>
      </w:pPr>
    </w:p>
    <w:p w:rsidR="000C4676" w:rsidRDefault="000C4676">
      <w:pPr>
        <w:pStyle w:val="a3"/>
        <w:rPr>
          <w:sz w:val="26"/>
        </w:rPr>
      </w:pPr>
    </w:p>
    <w:p w:rsidR="000C4676" w:rsidRDefault="00D90220">
      <w:pPr>
        <w:pStyle w:val="a3"/>
        <w:spacing w:before="230"/>
        <w:ind w:left="1336" w:right="1527"/>
        <w:jc w:val="center"/>
      </w:pPr>
      <w:r>
        <w:t>ЗАЯВЛЕНИЕ</w:t>
      </w:r>
    </w:p>
    <w:p w:rsidR="000C4676" w:rsidRPr="0055148F" w:rsidRDefault="00D90220" w:rsidP="0055148F">
      <w:pPr>
        <w:pStyle w:val="a3"/>
        <w:spacing w:before="1"/>
        <w:ind w:left="1336" w:right="1527"/>
        <w:jc w:val="center"/>
      </w:pPr>
      <w:r>
        <w:t>о включении инвестиционного проекта в</w:t>
      </w:r>
      <w:r>
        <w:rPr>
          <w:spacing w:val="-2"/>
        </w:rPr>
        <w:t xml:space="preserve"> </w:t>
      </w:r>
      <w:r>
        <w:t>реестр инвестиционных</w:t>
      </w:r>
      <w:r>
        <w:rPr>
          <w:spacing w:val="1"/>
        </w:rPr>
        <w:t xml:space="preserve"> </w:t>
      </w:r>
      <w:r>
        <w:t>проектов</w:t>
      </w:r>
      <w:r w:rsidR="0055148F">
        <w:t xml:space="preserve"> </w:t>
      </w:r>
      <w:r>
        <w:t xml:space="preserve">муниципального образования </w:t>
      </w:r>
      <w:r w:rsidR="0055148F" w:rsidRPr="007130D6">
        <w:t>«Городской округ город Малгобек»</w:t>
      </w:r>
    </w:p>
    <w:p w:rsidR="000C4676" w:rsidRDefault="000C4676">
      <w:pPr>
        <w:pStyle w:val="a3"/>
        <w:spacing w:before="6"/>
        <w:rPr>
          <w:sz w:val="33"/>
        </w:rPr>
      </w:pPr>
    </w:p>
    <w:p w:rsidR="000C4676" w:rsidRDefault="00D90220">
      <w:pPr>
        <w:pStyle w:val="a3"/>
        <w:spacing w:before="1"/>
        <w:ind w:left="890"/>
      </w:pPr>
      <w:r>
        <w:t>Прошу</w:t>
      </w:r>
      <w:r>
        <w:rPr>
          <w:spacing w:val="-9"/>
        </w:rPr>
        <w:t xml:space="preserve"> </w:t>
      </w:r>
      <w:r>
        <w:t>включить</w:t>
      </w:r>
      <w:r>
        <w:rPr>
          <w:spacing w:val="50"/>
        </w:rPr>
        <w:t xml:space="preserve"> </w:t>
      </w:r>
      <w:r>
        <w:t>инвестиционный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</w:p>
    <w:p w:rsidR="000C4676" w:rsidRDefault="00F05CDE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207010</wp:posOffset>
                </wp:positionV>
                <wp:extent cx="56394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1B651C" id="Freeform 4" o:spid="_x0000_s1026" style="position:absolute;margin-left:85.1pt;margin-top:16.3pt;width:44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9m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0C4676" w:rsidRDefault="00D90220">
      <w:pPr>
        <w:spacing w:line="226" w:lineRule="exact"/>
        <w:ind w:left="1365" w:right="155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инвестиционного</w:t>
      </w:r>
      <w:r>
        <w:rPr>
          <w:spacing w:val="-4"/>
        </w:rPr>
        <w:t xml:space="preserve"> </w:t>
      </w:r>
      <w:r>
        <w:t>проекта</w:t>
      </w:r>
      <w:r w:rsidR="00554DB8">
        <w:rPr>
          <w:spacing w:val="-5"/>
        </w:rPr>
        <w:t>)</w:t>
      </w:r>
    </w:p>
    <w:p w:rsidR="000C4676" w:rsidRDefault="000C4676">
      <w:pPr>
        <w:pStyle w:val="a3"/>
        <w:spacing w:before="10"/>
        <w:rPr>
          <w:sz w:val="21"/>
        </w:rPr>
      </w:pPr>
    </w:p>
    <w:p w:rsidR="000C4676" w:rsidRDefault="00D90220" w:rsidP="00554DB8">
      <w:pPr>
        <w:pStyle w:val="a3"/>
        <w:ind w:left="182"/>
      </w:pPr>
      <w:r>
        <w:t>в</w:t>
      </w:r>
      <w:r>
        <w:rPr>
          <w:spacing w:val="118"/>
        </w:rPr>
        <w:t xml:space="preserve"> </w:t>
      </w:r>
      <w:r>
        <w:t>реестр</w:t>
      </w:r>
      <w:r>
        <w:rPr>
          <w:spacing w:val="119"/>
        </w:rPr>
        <w:t xml:space="preserve"> </w:t>
      </w:r>
      <w:r>
        <w:t>инвестиционных</w:t>
      </w:r>
      <w:r>
        <w:rPr>
          <w:spacing w:val="62"/>
        </w:rPr>
        <w:t xml:space="preserve"> </w:t>
      </w:r>
      <w:r>
        <w:t>проектов</w:t>
      </w:r>
      <w:r>
        <w:rPr>
          <w:spacing w:val="119"/>
        </w:rPr>
        <w:t xml:space="preserve"> </w:t>
      </w:r>
      <w:r>
        <w:t>муниципального</w:t>
      </w:r>
      <w:r>
        <w:rPr>
          <w:spacing w:val="119"/>
        </w:rPr>
        <w:t xml:space="preserve"> </w:t>
      </w:r>
      <w:r>
        <w:t>образования</w:t>
      </w:r>
      <w:r w:rsidR="00554DB8">
        <w:rPr>
          <w:spacing w:val="118"/>
        </w:rPr>
        <w:t xml:space="preserve"> </w:t>
      </w:r>
      <w:r w:rsidR="00554DB8">
        <w:t>(наименование муниципального образования)</w:t>
      </w:r>
      <w:r>
        <w:rPr>
          <w:spacing w:val="20"/>
        </w:rPr>
        <w:t xml:space="preserve"> </w:t>
      </w:r>
    </w:p>
    <w:p w:rsidR="000C4676" w:rsidRDefault="000C4676">
      <w:pPr>
        <w:pStyle w:val="a3"/>
        <w:spacing w:before="10"/>
        <w:rPr>
          <w:sz w:val="21"/>
        </w:rPr>
      </w:pPr>
    </w:p>
    <w:p w:rsidR="000C4676" w:rsidRDefault="00D90220">
      <w:pPr>
        <w:pStyle w:val="a3"/>
        <w:ind w:left="541"/>
      </w:pPr>
      <w:r>
        <w:t>Приложение:</w:t>
      </w:r>
    </w:p>
    <w:p w:rsidR="000C4676" w:rsidRDefault="00D90220">
      <w:pPr>
        <w:pStyle w:val="a6"/>
        <w:numPr>
          <w:ilvl w:val="0"/>
          <w:numId w:val="4"/>
        </w:numPr>
        <w:tabs>
          <w:tab w:val="left" w:pos="890"/>
        </w:tabs>
        <w:ind w:hanging="349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C4676" w:rsidRDefault="00D90220">
      <w:pPr>
        <w:pStyle w:val="a6"/>
        <w:numPr>
          <w:ilvl w:val="0"/>
          <w:numId w:val="4"/>
        </w:numPr>
        <w:tabs>
          <w:tab w:val="left" w:pos="890"/>
          <w:tab w:val="left" w:pos="9283"/>
        </w:tabs>
        <w:ind w:left="901" w:right="371" w:hanging="360"/>
        <w:rPr>
          <w:sz w:val="24"/>
        </w:rPr>
      </w:pPr>
      <w:r>
        <w:rPr>
          <w:sz w:val="24"/>
        </w:rPr>
        <w:t xml:space="preserve">Разрешение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публичное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размещение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использование  </w:t>
      </w:r>
      <w:r>
        <w:rPr>
          <w:spacing w:val="3"/>
          <w:sz w:val="24"/>
        </w:rPr>
        <w:t xml:space="preserve"> </w:t>
      </w:r>
      <w:r w:rsidR="00554DB8">
        <w:rPr>
          <w:sz w:val="24"/>
        </w:rPr>
        <w:t xml:space="preserve">информации </w:t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проекту.</w:t>
      </w:r>
    </w:p>
    <w:p w:rsidR="000C4676" w:rsidRDefault="000C4676">
      <w:pPr>
        <w:pStyle w:val="a3"/>
        <w:spacing w:before="5"/>
        <w:rPr>
          <w:sz w:val="16"/>
        </w:rPr>
      </w:pPr>
    </w:p>
    <w:p w:rsidR="000C4676" w:rsidRDefault="00D90220">
      <w:pPr>
        <w:pStyle w:val="a3"/>
        <w:tabs>
          <w:tab w:val="left" w:pos="2313"/>
        </w:tabs>
        <w:spacing w:before="90"/>
        <w:ind w:left="182" w:right="5718"/>
      </w:pPr>
      <w:r>
        <w:t>Руководитель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(заявитель)</w:t>
      </w:r>
      <w:r>
        <w:rPr>
          <w:spacing w:val="-57"/>
        </w:rPr>
        <w:t xml:space="preserve"> </w:t>
      </w:r>
      <w:r>
        <w:t>(индивидуальный</w:t>
      </w:r>
      <w:r>
        <w:tab/>
        <w:t>предприниматель,</w:t>
      </w:r>
    </w:p>
    <w:p w:rsidR="000C4676" w:rsidRDefault="00D90220">
      <w:pPr>
        <w:pStyle w:val="a3"/>
        <w:tabs>
          <w:tab w:val="left" w:pos="4488"/>
          <w:tab w:val="left" w:pos="6343"/>
          <w:tab w:val="left" w:pos="9524"/>
        </w:tabs>
        <w:spacing w:line="275" w:lineRule="exact"/>
        <w:ind w:left="182"/>
      </w:pPr>
      <w:r>
        <w:t>физическое</w:t>
      </w:r>
      <w:r>
        <w:rPr>
          <w:spacing w:val="-3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заявители)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676" w:rsidRDefault="00D90220">
      <w:pPr>
        <w:pStyle w:val="a3"/>
        <w:tabs>
          <w:tab w:val="left" w:pos="7501"/>
        </w:tabs>
        <w:spacing w:line="275" w:lineRule="exact"/>
        <w:ind w:left="5088"/>
      </w:pPr>
      <w:r>
        <w:t>(подпись)</w:t>
      </w:r>
      <w:r>
        <w:tab/>
        <w:t>(Ф.И.О.)</w:t>
      </w:r>
    </w:p>
    <w:p w:rsidR="000C4676" w:rsidRDefault="00D90220">
      <w:pPr>
        <w:pStyle w:val="a3"/>
        <w:ind w:left="182"/>
      </w:pPr>
      <w:r>
        <w:t>М.П.</w:t>
      </w:r>
    </w:p>
    <w:p w:rsidR="000C4676" w:rsidRDefault="000C4676">
      <w:pPr>
        <w:sectPr w:rsidR="000C4676">
          <w:pgSz w:w="11910" w:h="16840"/>
          <w:pgMar w:top="1040" w:right="480" w:bottom="280" w:left="1520" w:header="720" w:footer="720" w:gutter="0"/>
          <w:cols w:space="720"/>
        </w:sectPr>
      </w:pPr>
    </w:p>
    <w:p w:rsidR="00554DB8" w:rsidRDefault="00767A5B" w:rsidP="00554DB8">
      <w:pPr>
        <w:pStyle w:val="a3"/>
        <w:tabs>
          <w:tab w:val="left" w:pos="7822"/>
        </w:tabs>
        <w:spacing w:before="66"/>
        <w:ind w:left="5847" w:right="364"/>
        <w:jc w:val="right"/>
      </w:pPr>
      <w:r>
        <w:lastRenderedPageBreak/>
        <w:t>Приложение № 3</w:t>
      </w:r>
      <w:r w:rsidR="00554DB8">
        <w:rPr>
          <w:spacing w:val="-57"/>
        </w:rPr>
        <w:t xml:space="preserve">                    </w:t>
      </w:r>
      <w:r w:rsidR="00554DB8">
        <w:t>к</w:t>
      </w:r>
      <w:r w:rsidR="00554DB8">
        <w:rPr>
          <w:spacing w:val="1"/>
        </w:rPr>
        <w:t xml:space="preserve"> </w:t>
      </w:r>
      <w:r w:rsidR="00554DB8">
        <w:t>Положению</w:t>
      </w:r>
      <w:r w:rsidR="00554DB8">
        <w:rPr>
          <w:spacing w:val="1"/>
        </w:rPr>
        <w:t xml:space="preserve"> </w:t>
      </w:r>
      <w:r w:rsidR="00554DB8">
        <w:t>о</w:t>
      </w:r>
      <w:r w:rsidR="00554DB8">
        <w:rPr>
          <w:spacing w:val="1"/>
        </w:rPr>
        <w:t xml:space="preserve"> </w:t>
      </w:r>
      <w:r w:rsidR="00554DB8">
        <w:t>формировании</w:t>
      </w:r>
      <w:r w:rsidR="00554DB8">
        <w:rPr>
          <w:spacing w:val="1"/>
        </w:rPr>
        <w:t xml:space="preserve"> </w:t>
      </w:r>
      <w:r w:rsidR="00554DB8">
        <w:t>реестра</w:t>
      </w:r>
      <w:r w:rsidR="00554DB8">
        <w:rPr>
          <w:spacing w:val="1"/>
        </w:rPr>
        <w:t xml:space="preserve"> </w:t>
      </w:r>
      <w:r w:rsidR="00554DB8">
        <w:t>инвестиционных</w:t>
      </w:r>
      <w:r w:rsidR="00554DB8">
        <w:rPr>
          <w:spacing w:val="60"/>
        </w:rPr>
        <w:t xml:space="preserve"> </w:t>
      </w:r>
      <w:r w:rsidR="00554DB8">
        <w:t>проектов</w:t>
      </w:r>
      <w:r w:rsidR="00554DB8">
        <w:rPr>
          <w:spacing w:val="-57"/>
        </w:rPr>
        <w:t xml:space="preserve"> </w:t>
      </w:r>
      <w:r w:rsidR="00554DB8">
        <w:t>муниципального</w:t>
      </w:r>
      <w:r w:rsidR="00554DB8">
        <w:rPr>
          <w:spacing w:val="-58"/>
        </w:rPr>
        <w:t xml:space="preserve">                                    </w:t>
      </w:r>
      <w:r w:rsidR="00554DB8">
        <w:t>образования</w:t>
      </w:r>
      <w:r w:rsidR="00554DB8">
        <w:rPr>
          <w:spacing w:val="29"/>
        </w:rPr>
        <w:t xml:space="preserve"> </w:t>
      </w:r>
      <w:r w:rsidR="0055148F" w:rsidRPr="007130D6">
        <w:t>«Городской округ город Малгобек»</w:t>
      </w:r>
      <w:r>
        <w:t xml:space="preserve">, </w:t>
      </w:r>
      <w:r w:rsidR="00554DB8">
        <w:rPr>
          <w:spacing w:val="-1"/>
        </w:rPr>
        <w:t>утвержденному</w:t>
      </w:r>
      <w:r w:rsidR="00554DB8">
        <w:rPr>
          <w:spacing w:val="-58"/>
        </w:rPr>
        <w:t xml:space="preserve"> </w:t>
      </w:r>
      <w:r w:rsidR="00554DB8">
        <w:t>постановлением</w:t>
      </w:r>
      <w:r w:rsidR="00554DB8">
        <w:rPr>
          <w:spacing w:val="1"/>
        </w:rPr>
        <w:t xml:space="preserve"> </w:t>
      </w:r>
      <w:r w:rsidR="00554DB8">
        <w:t>администрации</w:t>
      </w:r>
      <w:r w:rsidR="00554DB8">
        <w:rPr>
          <w:spacing w:val="-57"/>
        </w:rPr>
        <w:t xml:space="preserve"> </w:t>
      </w:r>
      <w:r w:rsidR="00554DB8">
        <w:t>муниципального</w:t>
      </w:r>
      <w:r w:rsidR="00554DB8">
        <w:tab/>
      </w:r>
      <w:r w:rsidR="00554DB8">
        <w:tab/>
        <w:t>образования</w:t>
      </w:r>
      <w:r w:rsidR="00554DB8">
        <w:rPr>
          <w:spacing w:val="-58"/>
        </w:rPr>
        <w:t xml:space="preserve">   </w:t>
      </w:r>
      <w:r w:rsidR="0055148F" w:rsidRPr="007130D6">
        <w:t>«Городской округ город Малгобек»</w:t>
      </w:r>
      <w:r w:rsidR="0055148F">
        <w:t xml:space="preserve"> </w:t>
      </w:r>
      <w:r w:rsidR="00554DB8">
        <w:t xml:space="preserve"> </w:t>
      </w:r>
    </w:p>
    <w:p w:rsidR="00554DB8" w:rsidRDefault="00767A5B" w:rsidP="00767A5B">
      <w:pPr>
        <w:pStyle w:val="a3"/>
        <w:ind w:left="5847"/>
      </w:pPr>
      <w:r>
        <w:t xml:space="preserve">                                </w:t>
      </w:r>
      <w:r w:rsidR="00C83E38">
        <w:rPr>
          <w:color w:val="17212C"/>
        </w:rPr>
        <w:t>от 09.03.2022г.№97</w:t>
      </w:r>
      <w:r w:rsidR="00C83E38" w:rsidRPr="007130D6">
        <w:rPr>
          <w:color w:val="17212C"/>
          <w:spacing w:val="-1"/>
        </w:rPr>
        <w:t xml:space="preserve">                                         </w:t>
      </w:r>
      <w:r w:rsidR="00C83E38" w:rsidRPr="007130D6">
        <w:rPr>
          <w:color w:val="17212C"/>
          <w:spacing w:val="-58"/>
        </w:rPr>
        <w:t xml:space="preserve">              </w:t>
      </w:r>
      <w:r>
        <w:t xml:space="preserve"> </w:t>
      </w:r>
    </w:p>
    <w:p w:rsidR="00554DB8" w:rsidRDefault="00554DB8" w:rsidP="00554DB8">
      <w:pPr>
        <w:pStyle w:val="a3"/>
        <w:spacing w:before="2"/>
        <w:rPr>
          <w:sz w:val="16"/>
        </w:rPr>
      </w:pPr>
    </w:p>
    <w:p w:rsidR="000C4676" w:rsidRDefault="000C4676">
      <w:pPr>
        <w:pStyle w:val="a3"/>
        <w:rPr>
          <w:sz w:val="20"/>
        </w:rPr>
      </w:pPr>
    </w:p>
    <w:p w:rsidR="000C4676" w:rsidRDefault="000C4676">
      <w:pPr>
        <w:pStyle w:val="a3"/>
        <w:spacing w:before="7"/>
        <w:rPr>
          <w:sz w:val="20"/>
        </w:rPr>
      </w:pPr>
    </w:p>
    <w:p w:rsidR="000C4676" w:rsidRDefault="00D90220">
      <w:pPr>
        <w:pStyle w:val="1"/>
        <w:spacing w:before="90"/>
      </w:pPr>
      <w:r>
        <w:t>ПАСПОРТ</w:t>
      </w:r>
    </w:p>
    <w:p w:rsidR="000C4676" w:rsidRDefault="00D90220">
      <w:pPr>
        <w:ind w:left="1336" w:right="1524"/>
        <w:jc w:val="center"/>
        <w:rPr>
          <w:b/>
          <w:sz w:val="24"/>
        </w:rPr>
      </w:pPr>
      <w:r>
        <w:rPr>
          <w:b/>
          <w:sz w:val="24"/>
        </w:rPr>
        <w:t>инвестиционного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</w:p>
    <w:p w:rsidR="000C4676" w:rsidRDefault="000C46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361"/>
      </w:tblGrid>
      <w:tr w:rsidR="000C4676">
        <w:trPr>
          <w:trHeight w:val="482"/>
        </w:trPr>
        <w:tc>
          <w:tcPr>
            <w:tcW w:w="9662" w:type="dxa"/>
            <w:gridSpan w:val="2"/>
          </w:tcPr>
          <w:p w:rsidR="000C4676" w:rsidRDefault="00D9022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1307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2"/>
              <w:ind w:left="59" w:right="1616"/>
              <w:rPr>
                <w:sz w:val="24"/>
              </w:rPr>
            </w:pPr>
            <w:r>
              <w:rPr>
                <w:sz w:val="24"/>
              </w:rPr>
              <w:t>1.2. Цель проекта (создание новых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0C4676" w:rsidRDefault="00D9022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перевооружение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инвестиций)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 w:rsidTr="003866EF">
        <w:trPr>
          <w:trHeight w:val="318"/>
        </w:trPr>
        <w:tc>
          <w:tcPr>
            <w:tcW w:w="6301" w:type="dxa"/>
          </w:tcPr>
          <w:p w:rsidR="003866EF" w:rsidRDefault="00D90220" w:rsidP="003866EF">
            <w:pPr>
              <w:pStyle w:val="TableParagraph"/>
              <w:spacing w:before="95"/>
              <w:ind w:left="59" w:right="2985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 w:rsidR="003866EF">
              <w:rPr>
                <w:sz w:val="24"/>
              </w:rPr>
              <w:t>Отрасль экономики</w:t>
            </w:r>
          </w:p>
          <w:p w:rsidR="000C4676" w:rsidRDefault="000C4676">
            <w:pPr>
              <w:pStyle w:val="TableParagraph"/>
              <w:ind w:left="59" w:right="3750"/>
              <w:rPr>
                <w:sz w:val="24"/>
              </w:rPr>
            </w:pP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755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 предприятия)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1308"/>
        </w:trPr>
        <w:tc>
          <w:tcPr>
            <w:tcW w:w="6301" w:type="dxa"/>
          </w:tcPr>
          <w:p w:rsidR="000C4676" w:rsidRDefault="003866EF">
            <w:pPr>
              <w:pStyle w:val="TableParagraph"/>
              <w:spacing w:before="95"/>
              <w:ind w:left="59" w:right="3136"/>
              <w:rPr>
                <w:sz w:val="24"/>
              </w:rPr>
            </w:pPr>
            <w:r>
              <w:rPr>
                <w:sz w:val="24"/>
              </w:rPr>
              <w:t>1.6</w:t>
            </w:r>
            <w:r w:rsidR="00D90220">
              <w:rPr>
                <w:sz w:val="24"/>
              </w:rPr>
              <w:t>.</w:t>
            </w:r>
            <w:r w:rsidR="00D90220">
              <w:rPr>
                <w:spacing w:val="-6"/>
                <w:sz w:val="24"/>
              </w:rPr>
              <w:t xml:space="preserve"> </w:t>
            </w:r>
            <w:r w:rsidR="00D90220">
              <w:rPr>
                <w:sz w:val="24"/>
              </w:rPr>
              <w:t>Срок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D90220"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 </w:t>
            </w:r>
            <w:r w:rsidR="00D90220">
              <w:rPr>
                <w:sz w:val="24"/>
              </w:rPr>
              <w:t>проекта:</w:t>
            </w:r>
            <w:r>
              <w:rPr>
                <w:sz w:val="24"/>
              </w:rPr>
              <w:t xml:space="preserve">                                               </w:t>
            </w:r>
            <w:r w:rsidR="00D90220">
              <w:rPr>
                <w:spacing w:val="-57"/>
                <w:sz w:val="24"/>
              </w:rPr>
              <w:t xml:space="preserve"> </w:t>
            </w:r>
            <w:r w:rsidR="00D90220">
              <w:rPr>
                <w:sz w:val="24"/>
              </w:rPr>
              <w:t>год</w:t>
            </w:r>
            <w:r w:rsidR="00D90220">
              <w:rPr>
                <w:spacing w:val="-2"/>
                <w:sz w:val="24"/>
              </w:rPr>
              <w:t xml:space="preserve"> </w:t>
            </w:r>
            <w:r w:rsidR="00D90220">
              <w:rPr>
                <w:sz w:val="24"/>
              </w:rPr>
              <w:t>начала</w:t>
            </w:r>
            <w:r w:rsidR="00D90220">
              <w:rPr>
                <w:spacing w:val="-1"/>
                <w:sz w:val="24"/>
              </w:rPr>
              <w:t xml:space="preserve"> </w:t>
            </w:r>
            <w:r w:rsidR="00D90220">
              <w:rPr>
                <w:sz w:val="24"/>
              </w:rPr>
              <w:t>реализации</w:t>
            </w:r>
          </w:p>
          <w:p w:rsidR="000C4676" w:rsidRDefault="00D90220">
            <w:pPr>
              <w:pStyle w:val="TableParagraph"/>
              <w:ind w:left="59" w:right="27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 проекта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81"/>
        </w:trPr>
        <w:tc>
          <w:tcPr>
            <w:tcW w:w="9662" w:type="dxa"/>
            <w:gridSpan w:val="2"/>
          </w:tcPr>
          <w:p w:rsidR="000C4676" w:rsidRDefault="00D90220">
            <w:pPr>
              <w:pStyle w:val="TableParagraph"/>
              <w:spacing w:before="9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</w:t>
            </w:r>
          </w:p>
        </w:tc>
      </w:tr>
      <w:tr w:rsidR="000C4676">
        <w:trPr>
          <w:trHeight w:val="755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2"/>
              <w:ind w:left="59" w:right="675"/>
              <w:rPr>
                <w:sz w:val="24"/>
              </w:rPr>
            </w:pPr>
            <w:r>
              <w:rPr>
                <w:sz w:val="24"/>
              </w:rPr>
              <w:t>2.1. Наименование и организационно-правовая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(организации)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</w:tbl>
    <w:p w:rsidR="000C4676" w:rsidRDefault="000C4676">
      <w:pPr>
        <w:rPr>
          <w:sz w:val="24"/>
        </w:rPr>
        <w:sectPr w:rsidR="000C4676">
          <w:pgSz w:w="11910" w:h="16840"/>
          <w:pgMar w:top="1040" w:right="480" w:bottom="280" w:left="1520" w:header="720" w:footer="720" w:gutter="0"/>
          <w:cols w:space="720"/>
        </w:sectPr>
      </w:pPr>
    </w:p>
    <w:tbl>
      <w:tblPr>
        <w:tblStyle w:val="TableNormal"/>
        <w:tblW w:w="1302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362"/>
        <w:gridCol w:w="3361"/>
      </w:tblGrid>
      <w:tr w:rsidR="000C4676" w:rsidTr="003866EF">
        <w:trPr>
          <w:gridAfter w:val="1"/>
          <w:wAfter w:w="3361" w:type="dxa"/>
          <w:trHeight w:val="481"/>
        </w:trPr>
        <w:tc>
          <w:tcPr>
            <w:tcW w:w="6300" w:type="dxa"/>
          </w:tcPr>
          <w:p w:rsidR="000C4676" w:rsidRDefault="00D90220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3362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 w:rsidTr="003866EF">
        <w:trPr>
          <w:gridAfter w:val="1"/>
          <w:wAfter w:w="3361" w:type="dxa"/>
          <w:trHeight w:val="480"/>
        </w:trPr>
        <w:tc>
          <w:tcPr>
            <w:tcW w:w="6300" w:type="dxa"/>
          </w:tcPr>
          <w:p w:rsidR="000C4676" w:rsidRDefault="00D90220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362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 w:rsidTr="003866EF">
        <w:trPr>
          <w:gridAfter w:val="1"/>
          <w:wAfter w:w="3361" w:type="dxa"/>
          <w:trHeight w:val="755"/>
        </w:trPr>
        <w:tc>
          <w:tcPr>
            <w:tcW w:w="6300" w:type="dxa"/>
          </w:tcPr>
          <w:p w:rsidR="000C4676" w:rsidRDefault="00D90220">
            <w:pPr>
              <w:pStyle w:val="TableParagraph"/>
              <w:spacing w:before="87"/>
              <w:ind w:left="59" w:right="431"/>
              <w:rPr>
                <w:sz w:val="24"/>
              </w:rPr>
            </w:pPr>
            <w:r>
              <w:rPr>
                <w:sz w:val="24"/>
              </w:rPr>
              <w:t>2.4. Руководитель (Ф.И.О., должность, телефон, факс, e-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62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 w:rsidTr="003866EF">
        <w:trPr>
          <w:gridAfter w:val="1"/>
          <w:wAfter w:w="3361" w:type="dxa"/>
          <w:trHeight w:val="755"/>
        </w:trPr>
        <w:tc>
          <w:tcPr>
            <w:tcW w:w="6300" w:type="dxa"/>
          </w:tcPr>
          <w:p w:rsidR="000C4676" w:rsidRDefault="00D90220">
            <w:pPr>
              <w:pStyle w:val="TableParagraph"/>
              <w:spacing w:before="89"/>
              <w:ind w:left="59" w:right="102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62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 w:rsidTr="003866EF">
        <w:trPr>
          <w:gridAfter w:val="1"/>
          <w:wAfter w:w="3361" w:type="dxa"/>
          <w:trHeight w:val="479"/>
        </w:trPr>
        <w:tc>
          <w:tcPr>
            <w:tcW w:w="9662" w:type="dxa"/>
            <w:gridSpan w:val="2"/>
          </w:tcPr>
          <w:p w:rsidR="000C4676" w:rsidRDefault="00D90220">
            <w:pPr>
              <w:pStyle w:val="TableParagraph"/>
              <w:spacing w:before="9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(услуги),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4676" w:rsidTr="003866EF">
        <w:trPr>
          <w:gridAfter w:val="1"/>
          <w:wAfter w:w="3361" w:type="dxa"/>
          <w:trHeight w:val="755"/>
        </w:trPr>
        <w:tc>
          <w:tcPr>
            <w:tcW w:w="6300" w:type="dxa"/>
          </w:tcPr>
          <w:p w:rsidR="000C4676" w:rsidRDefault="00D90220">
            <w:pPr>
              <w:pStyle w:val="TableParagraph"/>
              <w:spacing w:before="89"/>
              <w:ind w:left="59" w:right="665"/>
              <w:rPr>
                <w:sz w:val="24"/>
              </w:rPr>
            </w:pPr>
            <w:r>
              <w:rPr>
                <w:sz w:val="24"/>
              </w:rPr>
              <w:t>3.1. Наименование продукции (товаров, работ, услуг),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62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3866EF" w:rsidTr="003866EF">
        <w:trPr>
          <w:gridAfter w:val="1"/>
          <w:wAfter w:w="3361" w:type="dxa"/>
          <w:trHeight w:val="2690"/>
        </w:trPr>
        <w:tc>
          <w:tcPr>
            <w:tcW w:w="6300" w:type="dxa"/>
          </w:tcPr>
          <w:p w:rsidR="003866EF" w:rsidRDefault="003866EF">
            <w:pPr>
              <w:pStyle w:val="TableParagraph"/>
              <w:spacing w:before="87"/>
              <w:ind w:left="59" w:right="66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мощность:</w:t>
            </w:r>
          </w:p>
          <w:p w:rsidR="003866EF" w:rsidRDefault="003866EF">
            <w:pPr>
              <w:pStyle w:val="TableParagraph"/>
              <w:ind w:left="59" w:right="2417"/>
              <w:rPr>
                <w:sz w:val="24"/>
              </w:rPr>
            </w:pPr>
            <w:r>
              <w:rPr>
                <w:sz w:val="24"/>
              </w:rPr>
              <w:t xml:space="preserve">натуральные - годовой объем </w:t>
            </w:r>
          </w:p>
          <w:p w:rsidR="003866EF" w:rsidRDefault="003866EF" w:rsidP="003866EF">
            <w:pPr>
              <w:pStyle w:val="TableParagraph"/>
              <w:ind w:right="241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производства;                              </w:t>
            </w:r>
            <w:r>
              <w:rPr>
                <w:spacing w:val="1"/>
                <w:sz w:val="24"/>
              </w:rPr>
              <w:t xml:space="preserve">   </w:t>
            </w:r>
          </w:p>
          <w:p w:rsidR="003866EF" w:rsidRPr="003866EF" w:rsidRDefault="003866EF" w:rsidP="003866EF">
            <w:pPr>
              <w:pStyle w:val="TableParagraph"/>
              <w:ind w:right="2417"/>
              <w:rPr>
                <w:spacing w:val="-3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62" w:type="dxa"/>
          </w:tcPr>
          <w:p w:rsidR="003866EF" w:rsidRDefault="003866EF">
            <w:pPr>
              <w:pStyle w:val="TableParagraph"/>
              <w:rPr>
                <w:sz w:val="24"/>
              </w:rPr>
            </w:pPr>
          </w:p>
        </w:tc>
      </w:tr>
      <w:tr w:rsidR="003866EF" w:rsidTr="003866EF">
        <w:trPr>
          <w:gridAfter w:val="1"/>
          <w:wAfter w:w="3361" w:type="dxa"/>
          <w:trHeight w:val="755"/>
        </w:trPr>
        <w:tc>
          <w:tcPr>
            <w:tcW w:w="6300" w:type="dxa"/>
          </w:tcPr>
          <w:p w:rsidR="003866EF" w:rsidRDefault="003866EF">
            <w:pPr>
              <w:pStyle w:val="TableParagraph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3362" w:type="dxa"/>
          </w:tcPr>
          <w:p w:rsidR="003866EF" w:rsidRDefault="003866EF">
            <w:pPr>
              <w:pStyle w:val="TableParagraph"/>
              <w:rPr>
                <w:sz w:val="24"/>
              </w:rPr>
            </w:pPr>
          </w:p>
        </w:tc>
      </w:tr>
      <w:tr w:rsidR="003866EF" w:rsidTr="003866EF">
        <w:trPr>
          <w:gridAfter w:val="1"/>
          <w:wAfter w:w="3361" w:type="dxa"/>
          <w:trHeight w:val="1308"/>
        </w:trPr>
        <w:tc>
          <w:tcPr>
            <w:tcW w:w="6300" w:type="dxa"/>
            <w:tcBorders>
              <w:right w:val="single" w:sz="4" w:space="0" w:color="auto"/>
            </w:tcBorders>
          </w:tcPr>
          <w:p w:rsidR="003866EF" w:rsidRDefault="003866EF">
            <w:pPr>
              <w:pStyle w:val="TableParagraph"/>
              <w:spacing w:before="89"/>
              <w:ind w:left="59" w:right="123"/>
              <w:rPr>
                <w:sz w:val="24"/>
              </w:rPr>
            </w:pPr>
            <w:r>
              <w:rPr>
                <w:sz w:val="24"/>
              </w:rPr>
              <w:t>4.1. Степень готовности проекта (перечень 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бизнес-идея;</w:t>
            </w:r>
          </w:p>
          <w:p w:rsidR="003866EF" w:rsidRDefault="003866E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бизнес-план;</w:t>
            </w:r>
          </w:p>
          <w:p w:rsidR="003866EF" w:rsidRDefault="003866EF">
            <w:pPr>
              <w:pStyle w:val="TableParagraph"/>
              <w:ind w:left="59" w:right="710"/>
              <w:rPr>
                <w:sz w:val="24"/>
              </w:rPr>
            </w:pPr>
            <w:r>
              <w:rPr>
                <w:sz w:val="24"/>
              </w:rPr>
              <w:t>технико-экономическое обоснование;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проектно-сметная документация;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3866EF" w:rsidRDefault="003866EF">
            <w:pPr>
              <w:pStyle w:val="TableParagraph"/>
              <w:rPr>
                <w:sz w:val="24"/>
              </w:rPr>
            </w:pPr>
          </w:p>
        </w:tc>
      </w:tr>
      <w:tr w:rsidR="003866EF" w:rsidTr="003866EF">
        <w:trPr>
          <w:trHeight w:val="479"/>
        </w:trPr>
        <w:tc>
          <w:tcPr>
            <w:tcW w:w="6300" w:type="dxa"/>
            <w:tcBorders>
              <w:right w:val="single" w:sz="4" w:space="0" w:color="auto"/>
            </w:tcBorders>
          </w:tcPr>
          <w:p w:rsidR="003866EF" w:rsidRDefault="003866EF">
            <w:pPr>
              <w:pStyle w:val="TableParagraph"/>
              <w:spacing w:before="89"/>
              <w:ind w:left="59" w:right="2902"/>
              <w:rPr>
                <w:sz w:val="24"/>
              </w:rPr>
            </w:pPr>
            <w:r>
              <w:rPr>
                <w:sz w:val="24"/>
              </w:rPr>
              <w:t>4.2. Стадия реализации проекта: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подготовительная;</w:t>
            </w:r>
          </w:p>
          <w:p w:rsidR="003866EF" w:rsidRDefault="003866EF">
            <w:pPr>
              <w:pStyle w:val="TableParagraph"/>
              <w:spacing w:before="91"/>
              <w:ind w:left="59"/>
              <w:rPr>
                <w:b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прединвестиционная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инвестиционная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3866EF" w:rsidRDefault="003866EF">
            <w:pPr>
              <w:rPr>
                <w:b/>
                <w:sz w:val="24"/>
              </w:rPr>
            </w:pPr>
          </w:p>
          <w:p w:rsidR="003866EF" w:rsidRDefault="003866EF">
            <w:pPr>
              <w:pStyle w:val="TableParagraph"/>
              <w:spacing w:before="91"/>
              <w:ind w:left="59"/>
              <w:rPr>
                <w:b/>
                <w:sz w:val="24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3866EF" w:rsidRDefault="003866EF" w:rsidP="00722F4B">
            <w:pPr>
              <w:pStyle w:val="TableParagraph"/>
            </w:pPr>
          </w:p>
        </w:tc>
      </w:tr>
      <w:tr w:rsidR="003866EF" w:rsidTr="003866EF">
        <w:trPr>
          <w:gridAfter w:val="1"/>
          <w:wAfter w:w="3361" w:type="dxa"/>
          <w:trHeight w:val="2135"/>
        </w:trPr>
        <w:tc>
          <w:tcPr>
            <w:tcW w:w="6300" w:type="dxa"/>
          </w:tcPr>
          <w:p w:rsidR="003866EF" w:rsidRDefault="003866EF">
            <w:pPr>
              <w:pStyle w:val="TableParagraph"/>
              <w:spacing w:before="89"/>
              <w:ind w:left="59" w:right="152"/>
              <w:rPr>
                <w:sz w:val="24"/>
              </w:rPr>
            </w:pPr>
            <w:r>
              <w:rPr>
                <w:sz w:val="24"/>
              </w:rPr>
              <w:t>4.3. Имеющаяся (требуемая) инфраструктура (описать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имеющуюся инфраструктуру для реализации проекта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магистралей и т.п. В случае отсутствия инфраструктуры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потребности):</w:t>
            </w:r>
          </w:p>
          <w:p w:rsidR="003866EF" w:rsidRDefault="003866EF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участок;</w:t>
            </w:r>
          </w:p>
          <w:p w:rsidR="003866EF" w:rsidRDefault="003866EF">
            <w:pPr>
              <w:pStyle w:val="TableParagraph"/>
              <w:ind w:left="59" w:right="2350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3362" w:type="dxa"/>
          </w:tcPr>
          <w:p w:rsidR="003866EF" w:rsidRDefault="003866EF">
            <w:pPr>
              <w:pStyle w:val="TableParagraph"/>
              <w:rPr>
                <w:sz w:val="24"/>
              </w:rPr>
            </w:pPr>
          </w:p>
        </w:tc>
      </w:tr>
    </w:tbl>
    <w:p w:rsidR="000C4676" w:rsidRDefault="000C4676">
      <w:pPr>
        <w:rPr>
          <w:sz w:val="24"/>
        </w:rPr>
        <w:sectPr w:rsidR="000C4676">
          <w:pgSz w:w="11910" w:h="16840"/>
          <w:pgMar w:top="1120" w:right="4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361"/>
      </w:tblGrid>
      <w:tr w:rsidR="000C4676">
        <w:trPr>
          <w:trHeight w:val="758"/>
        </w:trPr>
        <w:tc>
          <w:tcPr>
            <w:tcW w:w="6301" w:type="dxa"/>
          </w:tcPr>
          <w:p w:rsidR="000C4676" w:rsidRDefault="00D9022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lastRenderedPageBreak/>
              <w:t>инженерные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C4676" w:rsidRDefault="00D9022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185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7"/>
              <w:ind w:left="59" w:right="3279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(ТУТ);</w:t>
            </w:r>
          </w:p>
          <w:p w:rsidR="000C4676" w:rsidRDefault="00D90220">
            <w:pPr>
              <w:pStyle w:val="TableParagraph"/>
              <w:ind w:left="59" w:right="3276"/>
              <w:rPr>
                <w:sz w:val="24"/>
              </w:rPr>
            </w:pPr>
            <w:r>
              <w:rPr>
                <w:sz w:val="24"/>
              </w:rPr>
              <w:t>электроэнергия (МВт);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водоотведение (куб. м/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(Гкал)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1031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Наличие:</w:t>
            </w:r>
          </w:p>
          <w:p w:rsidR="000C4676" w:rsidRDefault="00D90220">
            <w:pPr>
              <w:pStyle w:val="TableParagraph"/>
              <w:ind w:left="59" w:right="1190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проведены)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80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755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 w:right="414"/>
              <w:rPr>
                <w:sz w:val="24"/>
              </w:rPr>
            </w:pPr>
            <w:r>
              <w:rPr>
                <w:sz w:val="24"/>
              </w:rPr>
              <w:t>4.8. Для проектов с высоким уровнем рисков -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81"/>
        </w:trPr>
        <w:tc>
          <w:tcPr>
            <w:tcW w:w="9662" w:type="dxa"/>
            <w:gridSpan w:val="2"/>
          </w:tcPr>
          <w:p w:rsidR="000C4676" w:rsidRDefault="00D90220">
            <w:pPr>
              <w:pStyle w:val="TableParagraph"/>
              <w:spacing w:before="9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5.1.1.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2135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91" w:line="237" w:lineRule="auto"/>
              <w:ind w:left="59" w:right="675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  <w:p w:rsidR="000C4676" w:rsidRDefault="00D9022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банков;</w:t>
            </w:r>
          </w:p>
          <w:p w:rsidR="000C4676" w:rsidRDefault="00D90220">
            <w:pPr>
              <w:pStyle w:val="TableParagraph"/>
              <w:ind w:left="59" w:right="1071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системы);</w:t>
            </w:r>
          </w:p>
          <w:p w:rsidR="000C4676" w:rsidRDefault="00D90220">
            <w:pPr>
              <w:pStyle w:val="TableParagraph"/>
              <w:spacing w:before="1"/>
              <w:ind w:left="59" w:right="431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инвестора);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755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(млн.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  <w:r w:rsidR="006E6009"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6E6009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5.5</w:t>
            </w:r>
            <w:r w:rsidR="00D90220">
              <w:rPr>
                <w:sz w:val="24"/>
              </w:rPr>
              <w:t>.</w:t>
            </w:r>
            <w:r w:rsidR="00D90220">
              <w:rPr>
                <w:spacing w:val="-3"/>
                <w:sz w:val="24"/>
              </w:rPr>
              <w:t xml:space="preserve"> </w:t>
            </w:r>
            <w:r w:rsidR="00D90220">
              <w:rPr>
                <w:sz w:val="24"/>
              </w:rPr>
              <w:t>Чистый</w:t>
            </w:r>
            <w:r w:rsidR="00D90220">
              <w:rPr>
                <w:spacing w:val="-2"/>
                <w:sz w:val="24"/>
              </w:rPr>
              <w:t xml:space="preserve"> </w:t>
            </w:r>
            <w:r w:rsidR="00D90220">
              <w:rPr>
                <w:sz w:val="24"/>
              </w:rPr>
              <w:t>дисконтированный доход</w:t>
            </w:r>
            <w:r w:rsidR="00D90220">
              <w:rPr>
                <w:spacing w:val="-2"/>
                <w:sz w:val="24"/>
              </w:rPr>
              <w:t xml:space="preserve"> </w:t>
            </w:r>
            <w:r w:rsidR="00D90220">
              <w:rPr>
                <w:sz w:val="24"/>
              </w:rPr>
              <w:t>(NPV)</w:t>
            </w:r>
            <w:r w:rsidR="00D90220">
              <w:rPr>
                <w:spacing w:val="-5"/>
                <w:sz w:val="24"/>
              </w:rPr>
              <w:t xml:space="preserve"> </w:t>
            </w:r>
            <w:r w:rsidR="00D90220">
              <w:rPr>
                <w:sz w:val="24"/>
              </w:rPr>
              <w:t>(млн.</w:t>
            </w:r>
            <w:r w:rsidR="00D90220">
              <w:rPr>
                <w:spacing w:val="-2"/>
                <w:sz w:val="24"/>
              </w:rPr>
              <w:t xml:space="preserve"> </w:t>
            </w:r>
            <w:r w:rsidR="00D90220">
              <w:rPr>
                <w:sz w:val="24"/>
              </w:rPr>
              <w:t>руб.)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6301" w:type="dxa"/>
          </w:tcPr>
          <w:p w:rsidR="000C4676" w:rsidRDefault="006E6009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5.6</w:t>
            </w:r>
            <w:r w:rsidR="00D90220">
              <w:rPr>
                <w:sz w:val="24"/>
              </w:rPr>
              <w:t>.</w:t>
            </w:r>
            <w:r w:rsidR="00D90220">
              <w:rPr>
                <w:spacing w:val="-3"/>
                <w:sz w:val="24"/>
              </w:rPr>
              <w:t xml:space="preserve"> </w:t>
            </w:r>
            <w:r w:rsidR="00D90220">
              <w:rPr>
                <w:sz w:val="24"/>
              </w:rPr>
              <w:t>Внутренняя</w:t>
            </w:r>
            <w:r w:rsidR="00D90220">
              <w:rPr>
                <w:spacing w:val="-3"/>
                <w:sz w:val="24"/>
              </w:rPr>
              <w:t xml:space="preserve"> </w:t>
            </w:r>
            <w:r w:rsidR="00D90220">
              <w:rPr>
                <w:sz w:val="24"/>
              </w:rPr>
              <w:t>норма</w:t>
            </w:r>
            <w:r w:rsidR="00D90220">
              <w:rPr>
                <w:spacing w:val="-1"/>
                <w:sz w:val="24"/>
              </w:rPr>
              <w:t xml:space="preserve"> </w:t>
            </w:r>
            <w:r w:rsidR="00D90220">
              <w:rPr>
                <w:sz w:val="24"/>
              </w:rPr>
              <w:t>доходности</w:t>
            </w:r>
            <w:r w:rsidR="00D90220">
              <w:rPr>
                <w:spacing w:val="-3"/>
                <w:sz w:val="24"/>
              </w:rPr>
              <w:t xml:space="preserve"> </w:t>
            </w:r>
            <w:r w:rsidR="00D90220">
              <w:rPr>
                <w:sz w:val="24"/>
              </w:rPr>
              <w:t>(IRR)</w:t>
            </w:r>
            <w:r w:rsidR="00D90220">
              <w:rPr>
                <w:spacing w:val="-2"/>
                <w:sz w:val="24"/>
              </w:rPr>
              <w:t xml:space="preserve"> </w:t>
            </w:r>
            <w:r w:rsidR="00D90220">
              <w:rPr>
                <w:sz w:val="24"/>
              </w:rPr>
              <w:t>(%)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0C4676">
        <w:trPr>
          <w:trHeight w:val="479"/>
        </w:trPr>
        <w:tc>
          <w:tcPr>
            <w:tcW w:w="9662" w:type="dxa"/>
            <w:gridSpan w:val="2"/>
          </w:tcPr>
          <w:p w:rsidR="000C4676" w:rsidRDefault="00D90220">
            <w:pPr>
              <w:pStyle w:val="TableParagraph"/>
              <w:spacing w:before="9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</w:p>
        </w:tc>
      </w:tr>
      <w:tr w:rsidR="000C4676">
        <w:trPr>
          <w:trHeight w:val="1034"/>
        </w:trPr>
        <w:tc>
          <w:tcPr>
            <w:tcW w:w="6301" w:type="dxa"/>
          </w:tcPr>
          <w:p w:rsidR="000C4676" w:rsidRDefault="00D90220">
            <w:pPr>
              <w:pStyle w:val="TableParagraph"/>
              <w:spacing w:before="89"/>
              <w:ind w:left="59" w:right="134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(необходимые),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  <w:p w:rsidR="000C4676" w:rsidRDefault="00D9022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3361" w:type="dxa"/>
          </w:tcPr>
          <w:p w:rsidR="000C4676" w:rsidRDefault="000C4676">
            <w:pPr>
              <w:pStyle w:val="TableParagraph"/>
              <w:rPr>
                <w:sz w:val="24"/>
              </w:rPr>
            </w:pPr>
          </w:p>
        </w:tc>
      </w:tr>
      <w:tr w:rsidR="006E6009" w:rsidTr="008507B2">
        <w:trPr>
          <w:trHeight w:val="1034"/>
        </w:trPr>
        <w:tc>
          <w:tcPr>
            <w:tcW w:w="9662" w:type="dxa"/>
            <w:gridSpan w:val="2"/>
          </w:tcPr>
          <w:p w:rsidR="006E6009" w:rsidRPr="006E6009" w:rsidRDefault="006E6009" w:rsidP="006E6009">
            <w:pPr>
              <w:pStyle w:val="TableParagraph"/>
              <w:rPr>
                <w:b/>
                <w:sz w:val="24"/>
                <w:szCs w:val="24"/>
              </w:rPr>
            </w:pPr>
            <w:r w:rsidRPr="006E6009">
              <w:rPr>
                <w:rFonts w:eastAsia="Calibri"/>
                <w:b/>
                <w:sz w:val="24"/>
                <w:szCs w:val="24"/>
              </w:rPr>
              <w:t xml:space="preserve">7. Основные социально-экономические показатели эффективности проекта          </w:t>
            </w:r>
            <w:r w:rsidRPr="006E6009">
              <w:rPr>
                <w:rFonts w:eastAsia="Calibri"/>
                <w:b/>
                <w:sz w:val="24"/>
                <w:szCs w:val="24"/>
              </w:rPr>
              <w:br/>
              <w:t xml:space="preserve">      (среднегодовые показатели после ввода объекта в эксплуатацию)</w:t>
            </w: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t xml:space="preserve">Планируемое количество создания рабочих мест                 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lastRenderedPageBreak/>
              <w:t xml:space="preserve">Планируемая средняя заработная плата                         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t>Налоговые отчисления, всего,</w:t>
            </w:r>
            <w:r>
              <w:rPr>
                <w:rFonts w:eastAsia="Calibri"/>
                <w:szCs w:val="28"/>
              </w:rPr>
              <w:t xml:space="preserve"> </w:t>
            </w:r>
            <w:r w:rsidRPr="002670D5">
              <w:rPr>
                <w:rFonts w:eastAsia="Calibri"/>
                <w:szCs w:val="28"/>
              </w:rPr>
              <w:t xml:space="preserve">в том числе                                                  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t>федеральный бюджет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t xml:space="preserve">региональный бюджет 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  <w:r w:rsidRPr="002670D5">
              <w:rPr>
                <w:rFonts w:eastAsia="Calibri"/>
                <w:szCs w:val="28"/>
              </w:rPr>
              <w:t xml:space="preserve">местный бюджет                                               </w:t>
            </w:r>
          </w:p>
        </w:tc>
        <w:tc>
          <w:tcPr>
            <w:tcW w:w="3361" w:type="dxa"/>
          </w:tcPr>
          <w:p w:rsidR="006E6009" w:rsidRPr="002670D5" w:rsidRDefault="006E6009" w:rsidP="006E6009">
            <w:pPr>
              <w:adjustRightInd w:val="0"/>
              <w:rPr>
                <w:rFonts w:eastAsia="Calibri"/>
                <w:szCs w:val="28"/>
              </w:rPr>
            </w:pPr>
          </w:p>
        </w:tc>
      </w:tr>
      <w:tr w:rsidR="006E6009" w:rsidTr="009A42D8">
        <w:trPr>
          <w:trHeight w:val="1034"/>
        </w:trPr>
        <w:tc>
          <w:tcPr>
            <w:tcW w:w="9662" w:type="dxa"/>
            <w:gridSpan w:val="2"/>
          </w:tcPr>
          <w:p w:rsidR="006E6009" w:rsidRPr="006E6009" w:rsidRDefault="006E6009" w:rsidP="006E6009">
            <w:pPr>
              <w:pStyle w:val="TableParagraph"/>
              <w:jc w:val="center"/>
              <w:rPr>
                <w:b/>
                <w:sz w:val="24"/>
              </w:rPr>
            </w:pPr>
            <w:r w:rsidRPr="006E6009">
              <w:rPr>
                <w:rFonts w:eastAsia="Calibri"/>
                <w:b/>
                <w:szCs w:val="28"/>
              </w:rPr>
              <w:t>8. Проблемные вопросы, связанные с реализацией инвестиционного проекта (причины приостановки реализации проекта, земельные вопросы, финансирование и др.)</w:t>
            </w: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Pr="002670D5" w:rsidRDefault="006E6009" w:rsidP="006E6009">
            <w:pPr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361" w:type="dxa"/>
          </w:tcPr>
          <w:p w:rsidR="006E6009" w:rsidRDefault="006E6009" w:rsidP="006E6009">
            <w:pPr>
              <w:pStyle w:val="TableParagraph"/>
              <w:rPr>
                <w:sz w:val="24"/>
              </w:rPr>
            </w:pPr>
          </w:p>
        </w:tc>
      </w:tr>
      <w:tr w:rsidR="006E6009">
        <w:trPr>
          <w:trHeight w:val="1034"/>
        </w:trPr>
        <w:tc>
          <w:tcPr>
            <w:tcW w:w="6301" w:type="dxa"/>
          </w:tcPr>
          <w:p w:rsidR="006E6009" w:rsidRDefault="006E6009" w:rsidP="006E6009">
            <w:pPr>
              <w:pStyle w:val="TableParagraph"/>
              <w:spacing w:before="89"/>
              <w:ind w:left="59" w:right="1342"/>
              <w:rPr>
                <w:sz w:val="24"/>
              </w:rPr>
            </w:pPr>
          </w:p>
        </w:tc>
        <w:tc>
          <w:tcPr>
            <w:tcW w:w="3361" w:type="dxa"/>
          </w:tcPr>
          <w:p w:rsidR="006E6009" w:rsidRDefault="006E6009" w:rsidP="006E6009">
            <w:pPr>
              <w:pStyle w:val="TableParagraph"/>
              <w:rPr>
                <w:sz w:val="24"/>
              </w:rPr>
            </w:pPr>
          </w:p>
        </w:tc>
      </w:tr>
    </w:tbl>
    <w:p w:rsidR="000C4676" w:rsidRDefault="000C4676">
      <w:pPr>
        <w:pStyle w:val="a3"/>
        <w:rPr>
          <w:b/>
          <w:sz w:val="15"/>
        </w:rPr>
      </w:pPr>
    </w:p>
    <w:p w:rsidR="000C4676" w:rsidRDefault="00D90220">
      <w:pPr>
        <w:pStyle w:val="a3"/>
        <w:tabs>
          <w:tab w:val="left" w:pos="2313"/>
        </w:tabs>
        <w:spacing w:before="90"/>
        <w:ind w:left="182" w:right="5719"/>
      </w:pPr>
      <w:r>
        <w:t>Руководитель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(заявитель)</w:t>
      </w:r>
      <w:r>
        <w:rPr>
          <w:spacing w:val="-57"/>
        </w:rPr>
        <w:t xml:space="preserve"> </w:t>
      </w:r>
      <w:r>
        <w:t>(индивидуальный</w:t>
      </w:r>
      <w:r>
        <w:tab/>
        <w:t>предприниматель,</w:t>
      </w:r>
    </w:p>
    <w:p w:rsidR="000C4676" w:rsidRDefault="00D90220">
      <w:pPr>
        <w:pStyle w:val="a3"/>
        <w:tabs>
          <w:tab w:val="left" w:pos="4488"/>
          <w:tab w:val="left" w:pos="6343"/>
          <w:tab w:val="left" w:pos="9524"/>
        </w:tabs>
        <w:ind w:left="182"/>
      </w:pPr>
      <w:r>
        <w:t>физическое</w:t>
      </w:r>
      <w:r>
        <w:rPr>
          <w:spacing w:val="-3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заявители)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676" w:rsidRDefault="00D90220">
      <w:pPr>
        <w:pStyle w:val="a3"/>
        <w:tabs>
          <w:tab w:val="left" w:pos="7501"/>
        </w:tabs>
        <w:ind w:left="5088"/>
      </w:pPr>
      <w:r>
        <w:t>(подпись)</w:t>
      </w:r>
      <w:r>
        <w:tab/>
        <w:t>(Ф.И.О.)</w:t>
      </w:r>
    </w:p>
    <w:p w:rsidR="000C4676" w:rsidRDefault="00D90220">
      <w:pPr>
        <w:pStyle w:val="a3"/>
        <w:ind w:left="182"/>
      </w:pPr>
      <w:r>
        <w:t>М.П.</w:t>
      </w:r>
    </w:p>
    <w:p w:rsidR="000C4676" w:rsidRDefault="000C4676">
      <w:pPr>
        <w:pStyle w:val="a3"/>
      </w:pPr>
    </w:p>
    <w:p w:rsidR="000C4676" w:rsidRDefault="00D90220">
      <w:pPr>
        <w:pStyle w:val="a3"/>
        <w:ind w:left="182" w:right="7884"/>
      </w:pPr>
      <w:r>
        <w:t>Исполнитель</w:t>
      </w:r>
      <w:r>
        <w:rPr>
          <w:spacing w:val="1"/>
        </w:rPr>
        <w:t xml:space="preserve"> </w:t>
      </w:r>
      <w:r>
        <w:t>(Ф.И.О.,</w:t>
      </w:r>
      <w:r>
        <w:rPr>
          <w:spacing w:val="-14"/>
        </w:rPr>
        <w:t xml:space="preserve"> </w:t>
      </w:r>
      <w:r>
        <w:t>телефон)</w:t>
      </w:r>
    </w:p>
    <w:p w:rsidR="000C4676" w:rsidRDefault="000C4676">
      <w:pPr>
        <w:sectPr w:rsidR="000C4676">
          <w:pgSz w:w="11910" w:h="16840"/>
          <w:pgMar w:top="1120" w:right="480" w:bottom="280" w:left="1520" w:header="720" w:footer="720" w:gutter="0"/>
          <w:cols w:space="720"/>
        </w:sectPr>
      </w:pPr>
    </w:p>
    <w:p w:rsidR="000C4676" w:rsidRDefault="00767A5B" w:rsidP="00554DB8">
      <w:pPr>
        <w:pStyle w:val="a3"/>
        <w:tabs>
          <w:tab w:val="left" w:pos="7822"/>
        </w:tabs>
        <w:spacing w:before="66"/>
        <w:ind w:left="5847" w:right="364"/>
        <w:jc w:val="right"/>
      </w:pPr>
      <w:r>
        <w:lastRenderedPageBreak/>
        <w:t>Приложение № 4</w:t>
      </w:r>
      <w:r w:rsidR="00D90220">
        <w:rPr>
          <w:spacing w:val="-57"/>
        </w:rPr>
        <w:t xml:space="preserve"> </w:t>
      </w:r>
      <w:r>
        <w:rPr>
          <w:spacing w:val="-57"/>
        </w:rPr>
        <w:t xml:space="preserve">   </w:t>
      </w:r>
      <w:r w:rsidR="00554DB8">
        <w:rPr>
          <w:spacing w:val="-57"/>
        </w:rPr>
        <w:t xml:space="preserve">        </w:t>
      </w:r>
      <w:r w:rsidR="00D90220">
        <w:t>к</w:t>
      </w:r>
      <w:r w:rsidR="00D90220">
        <w:rPr>
          <w:spacing w:val="1"/>
        </w:rPr>
        <w:t xml:space="preserve"> </w:t>
      </w:r>
      <w:r w:rsidR="00D90220">
        <w:t>Положению</w:t>
      </w:r>
      <w:r w:rsidR="00D90220">
        <w:rPr>
          <w:spacing w:val="1"/>
        </w:rPr>
        <w:t xml:space="preserve"> </w:t>
      </w:r>
      <w:r w:rsidR="00D90220">
        <w:t>о</w:t>
      </w:r>
      <w:r w:rsidR="00D90220">
        <w:rPr>
          <w:spacing w:val="1"/>
        </w:rPr>
        <w:t xml:space="preserve"> </w:t>
      </w:r>
      <w:r w:rsidR="00D90220">
        <w:t>формировании</w:t>
      </w:r>
      <w:r w:rsidR="00554DB8">
        <w:rPr>
          <w:spacing w:val="1"/>
        </w:rPr>
        <w:t xml:space="preserve"> </w:t>
      </w:r>
      <w:r w:rsidR="00D90220">
        <w:t>реестра</w:t>
      </w:r>
      <w:r w:rsidR="00D90220">
        <w:rPr>
          <w:spacing w:val="1"/>
        </w:rPr>
        <w:t xml:space="preserve"> </w:t>
      </w:r>
      <w:r w:rsidR="00D90220">
        <w:t>инвестиционных</w:t>
      </w:r>
      <w:r w:rsidR="00D90220">
        <w:rPr>
          <w:spacing w:val="60"/>
        </w:rPr>
        <w:t xml:space="preserve"> </w:t>
      </w:r>
      <w:r w:rsidR="00D90220">
        <w:t>проектов</w:t>
      </w:r>
      <w:r w:rsidR="00D90220">
        <w:rPr>
          <w:spacing w:val="-57"/>
        </w:rPr>
        <w:t xml:space="preserve"> </w:t>
      </w:r>
      <w:r w:rsidR="00D90220">
        <w:t>муниципального</w:t>
      </w:r>
      <w:r w:rsidR="00D90220">
        <w:rPr>
          <w:spacing w:val="-58"/>
        </w:rPr>
        <w:t xml:space="preserve"> </w:t>
      </w:r>
      <w:r w:rsidR="00554DB8">
        <w:rPr>
          <w:spacing w:val="-58"/>
        </w:rPr>
        <w:t xml:space="preserve">                                   </w:t>
      </w:r>
      <w:r w:rsidR="00D90220">
        <w:t>образования</w:t>
      </w:r>
      <w:r w:rsidR="00D90220">
        <w:rPr>
          <w:spacing w:val="29"/>
        </w:rPr>
        <w:t xml:space="preserve"> </w:t>
      </w:r>
      <w:r w:rsidR="00554DB8" w:rsidRPr="00767A5B">
        <w:rPr>
          <w:i/>
        </w:rPr>
        <w:t>(наименование муниципального образования)</w:t>
      </w:r>
      <w:r>
        <w:t>, </w:t>
      </w:r>
      <w:r w:rsidR="00D90220">
        <w:rPr>
          <w:spacing w:val="-1"/>
        </w:rPr>
        <w:t>утвержденному</w:t>
      </w:r>
      <w:r w:rsidR="00D90220">
        <w:rPr>
          <w:spacing w:val="-58"/>
        </w:rPr>
        <w:t xml:space="preserve"> </w:t>
      </w:r>
      <w:r w:rsidR="00D90220">
        <w:t>постановлением</w:t>
      </w:r>
      <w:r w:rsidR="00D90220">
        <w:rPr>
          <w:spacing w:val="1"/>
        </w:rPr>
        <w:t xml:space="preserve"> </w:t>
      </w:r>
      <w:r w:rsidR="00D90220">
        <w:t>администрации</w:t>
      </w:r>
      <w:r w:rsidR="00D90220">
        <w:rPr>
          <w:spacing w:val="-57"/>
        </w:rPr>
        <w:t xml:space="preserve"> </w:t>
      </w:r>
      <w:r w:rsidR="00D90220">
        <w:t>муниципального</w:t>
      </w:r>
      <w:r w:rsidR="00D90220">
        <w:tab/>
      </w:r>
      <w:r w:rsidR="00D90220">
        <w:tab/>
        <w:t>образования</w:t>
      </w:r>
      <w:r w:rsidR="00D90220">
        <w:rPr>
          <w:spacing w:val="-58"/>
        </w:rPr>
        <w:t xml:space="preserve"> </w:t>
      </w:r>
      <w:r w:rsidR="00554DB8">
        <w:rPr>
          <w:spacing w:val="-58"/>
        </w:rPr>
        <w:t xml:space="preserve">  </w:t>
      </w:r>
      <w:r w:rsidR="00554DB8" w:rsidRPr="00767A5B">
        <w:rPr>
          <w:i/>
          <w:spacing w:val="-58"/>
        </w:rPr>
        <w:t>(</w:t>
      </w:r>
      <w:r w:rsidR="00554DB8" w:rsidRPr="00767A5B">
        <w:rPr>
          <w:i/>
        </w:rPr>
        <w:t>наименование муниципального образования)</w:t>
      </w:r>
      <w:r w:rsidR="00554DB8">
        <w:t xml:space="preserve"> </w:t>
      </w:r>
    </w:p>
    <w:p w:rsidR="000C4676" w:rsidRDefault="00767A5B" w:rsidP="00767A5B">
      <w:pPr>
        <w:pStyle w:val="a3"/>
        <w:ind w:left="5847"/>
        <w:jc w:val="center"/>
      </w:pPr>
      <w:r>
        <w:t xml:space="preserve">                           </w:t>
      </w:r>
      <w:r w:rsidR="00C83E38">
        <w:rPr>
          <w:color w:val="17212C"/>
        </w:rPr>
        <w:t>от 09.03.2022г.№97</w:t>
      </w:r>
      <w:r w:rsidR="00C83E38" w:rsidRPr="007130D6">
        <w:rPr>
          <w:color w:val="17212C"/>
          <w:spacing w:val="-1"/>
        </w:rPr>
        <w:t xml:space="preserve">                                         </w:t>
      </w:r>
      <w:r w:rsidR="00C83E38" w:rsidRPr="007130D6">
        <w:rPr>
          <w:color w:val="17212C"/>
          <w:spacing w:val="-58"/>
        </w:rPr>
        <w:t xml:space="preserve">              </w:t>
      </w:r>
    </w:p>
    <w:p w:rsidR="000C4676" w:rsidRDefault="000C4676">
      <w:pPr>
        <w:pStyle w:val="a3"/>
        <w:spacing w:before="2"/>
        <w:rPr>
          <w:sz w:val="16"/>
        </w:rPr>
      </w:pPr>
    </w:p>
    <w:p w:rsidR="000C4676" w:rsidRDefault="00D90220">
      <w:pPr>
        <w:pStyle w:val="a3"/>
        <w:spacing w:before="90"/>
        <w:ind w:left="1336" w:right="807"/>
        <w:jc w:val="center"/>
      </w:pPr>
      <w:r>
        <w:t>РАЗРЕШЕНИЕ</w:t>
      </w:r>
    </w:p>
    <w:p w:rsidR="000C4676" w:rsidRDefault="00D90220">
      <w:pPr>
        <w:pStyle w:val="a3"/>
        <w:ind w:left="2212" w:right="1684"/>
        <w:jc w:val="center"/>
      </w:pPr>
      <w:r>
        <w:t>на публичное размещение и использование информации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инвестиционному</w:t>
      </w:r>
      <w:r>
        <w:rPr>
          <w:spacing w:val="-11"/>
        </w:rPr>
        <w:t xml:space="preserve"> </w:t>
      </w:r>
      <w:r>
        <w:t>проекту</w:t>
      </w:r>
      <w:r>
        <w:rPr>
          <w:spacing w:val="-8"/>
        </w:rPr>
        <w:t xml:space="preserve"> </w:t>
      </w:r>
    </w:p>
    <w:p w:rsidR="000C4676" w:rsidRDefault="000C4676">
      <w:pPr>
        <w:pStyle w:val="a3"/>
        <w:rPr>
          <w:sz w:val="20"/>
        </w:rPr>
      </w:pPr>
    </w:p>
    <w:p w:rsidR="000C4676" w:rsidRDefault="00F05CDE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715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703445" id="Freeform 3" o:spid="_x0000_s1026" style="position:absolute;margin-left:85.1pt;margin-top:15.9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715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91B30A" id="Freeform 2" o:spid="_x0000_s1026" style="position:absolute;margin-left:85.1pt;margin-top:29.6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0C4676" w:rsidRDefault="000C4676">
      <w:pPr>
        <w:pStyle w:val="a3"/>
        <w:spacing w:before="2"/>
        <w:rPr>
          <w:sz w:val="17"/>
        </w:rPr>
      </w:pPr>
    </w:p>
    <w:p w:rsidR="000C4676" w:rsidRDefault="00D90220">
      <w:pPr>
        <w:spacing w:line="226" w:lineRule="exact"/>
        <w:ind w:left="1336" w:right="1522"/>
        <w:jc w:val="center"/>
      </w:pPr>
      <w:r>
        <w:t>(полное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заявителя)</w:t>
      </w:r>
    </w:p>
    <w:p w:rsidR="000C4676" w:rsidRDefault="000C4676">
      <w:pPr>
        <w:pStyle w:val="a3"/>
        <w:spacing w:before="10"/>
        <w:rPr>
          <w:sz w:val="21"/>
        </w:rPr>
      </w:pPr>
    </w:p>
    <w:p w:rsidR="000C4676" w:rsidRDefault="00D90220" w:rsidP="00554DB8">
      <w:pPr>
        <w:pStyle w:val="a3"/>
        <w:tabs>
          <w:tab w:val="left" w:pos="3466"/>
          <w:tab w:val="left" w:pos="5662"/>
          <w:tab w:val="left" w:pos="7426"/>
          <w:tab w:val="left" w:pos="8961"/>
        </w:tabs>
        <w:ind w:left="182"/>
      </w:pPr>
      <w:r>
        <w:t>разрешает</w:t>
      </w:r>
      <w:r>
        <w:rPr>
          <w:spacing w:val="97"/>
        </w:rPr>
        <w:t xml:space="preserve"> </w:t>
      </w:r>
      <w:r>
        <w:t>администрации</w:t>
      </w:r>
      <w:r>
        <w:tab/>
        <w:t>муниципального</w:t>
      </w:r>
      <w:r>
        <w:tab/>
        <w:t>образования</w:t>
      </w:r>
      <w:r w:rsidR="00554DB8">
        <w:t xml:space="preserve"> </w:t>
      </w:r>
      <w:r w:rsidR="00554DB8" w:rsidRPr="00767A5B">
        <w:rPr>
          <w:i/>
        </w:rPr>
        <w:t>(на</w:t>
      </w:r>
      <w:r w:rsidR="00395DD5">
        <w:rPr>
          <w:i/>
        </w:rPr>
        <w:t>именование муниципального образования</w:t>
      </w:r>
      <w:r w:rsidR="00554DB8" w:rsidRPr="00767A5B">
        <w:rPr>
          <w:i/>
        </w:rPr>
        <w:t>)</w:t>
      </w:r>
      <w:r w:rsidR="00554DB8">
        <w:t xml:space="preserve"> использовать сведения паспорта инвестиционного </w:t>
      </w:r>
      <w:r>
        <w:t>проекта</w:t>
      </w:r>
      <w:r>
        <w:rPr>
          <w:spacing w:val="27"/>
        </w:rPr>
        <w:t xml:space="preserve"> </w:t>
      </w:r>
    </w:p>
    <w:p w:rsidR="000C4676" w:rsidRDefault="00D90220">
      <w:pPr>
        <w:pStyle w:val="a3"/>
        <w:tabs>
          <w:tab w:val="left" w:pos="9478"/>
        </w:tabs>
        <w:ind w:left="182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676" w:rsidRDefault="00D90220">
      <w:pPr>
        <w:pStyle w:val="a3"/>
        <w:tabs>
          <w:tab w:val="left" w:pos="9307"/>
        </w:tabs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0C4676" w:rsidRDefault="00D90220">
      <w:pPr>
        <w:spacing w:before="2"/>
        <w:ind w:left="1566"/>
      </w:pPr>
      <w:r>
        <w:t>(наименование</w:t>
      </w:r>
      <w:r>
        <w:rPr>
          <w:spacing w:val="-8"/>
        </w:rPr>
        <w:t xml:space="preserve"> </w:t>
      </w:r>
      <w:r>
        <w:t>инвестиционного</w:t>
      </w:r>
      <w:r>
        <w:rPr>
          <w:spacing w:val="-8"/>
        </w:rPr>
        <w:t xml:space="preserve"> </w:t>
      </w:r>
      <w:r>
        <w:t>проекта</w:t>
      </w:r>
      <w:r w:rsidR="00554DB8">
        <w:t>)</w:t>
      </w:r>
    </w:p>
    <w:p w:rsidR="000C4676" w:rsidRDefault="000C4676">
      <w:pPr>
        <w:pStyle w:val="a3"/>
        <w:spacing w:before="10"/>
        <w:rPr>
          <w:sz w:val="21"/>
        </w:rPr>
      </w:pPr>
    </w:p>
    <w:p w:rsidR="000C4676" w:rsidRDefault="00D90220">
      <w:pPr>
        <w:pStyle w:val="a3"/>
        <w:ind w:left="182" w:right="234"/>
      </w:pPr>
      <w:r>
        <w:t>для</w:t>
      </w:r>
      <w:r>
        <w:rPr>
          <w:spacing w:val="11"/>
        </w:rPr>
        <w:t xml:space="preserve"> </w:t>
      </w:r>
      <w:r>
        <w:t>публичного</w:t>
      </w:r>
      <w:r>
        <w:rPr>
          <w:spacing w:val="11"/>
        </w:rPr>
        <w:t xml:space="preserve"> </w:t>
      </w:r>
      <w:r>
        <w:t>размещения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иным</w:t>
      </w:r>
      <w:r>
        <w:rPr>
          <w:spacing w:val="10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содействия</w:t>
      </w:r>
      <w:r>
        <w:rPr>
          <w:spacing w:val="12"/>
        </w:rPr>
        <w:t xml:space="preserve"> </w:t>
      </w:r>
      <w:r>
        <w:t>привлечению</w:t>
      </w:r>
      <w:r>
        <w:rPr>
          <w:spacing w:val="-57"/>
        </w:rPr>
        <w:t xml:space="preserve"> </w:t>
      </w:r>
      <w:r>
        <w:t>инвестиций.</w:t>
      </w:r>
    </w:p>
    <w:p w:rsidR="000C4676" w:rsidRDefault="000C4676">
      <w:pPr>
        <w:pStyle w:val="a3"/>
        <w:rPr>
          <w:sz w:val="20"/>
        </w:rPr>
      </w:pPr>
    </w:p>
    <w:p w:rsidR="000C4676" w:rsidRDefault="000C4676">
      <w:pPr>
        <w:pStyle w:val="a3"/>
        <w:rPr>
          <w:sz w:val="20"/>
        </w:rPr>
      </w:pPr>
    </w:p>
    <w:p w:rsidR="000C4676" w:rsidRDefault="000C4676">
      <w:pPr>
        <w:pStyle w:val="a3"/>
        <w:spacing w:before="2"/>
      </w:pPr>
    </w:p>
    <w:p w:rsidR="000C4676" w:rsidRDefault="00D90220">
      <w:pPr>
        <w:pStyle w:val="a3"/>
        <w:tabs>
          <w:tab w:val="left" w:pos="2313"/>
        </w:tabs>
        <w:spacing w:before="90"/>
        <w:ind w:left="182" w:right="5719"/>
      </w:pPr>
      <w:r>
        <w:t>Руководитель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(заявитель)</w:t>
      </w:r>
      <w:r>
        <w:rPr>
          <w:spacing w:val="-57"/>
        </w:rPr>
        <w:t xml:space="preserve"> </w:t>
      </w:r>
      <w:r>
        <w:t>(индивидуальный</w:t>
      </w:r>
      <w:r>
        <w:tab/>
        <w:t>предприниматель,</w:t>
      </w:r>
    </w:p>
    <w:p w:rsidR="000C4676" w:rsidRDefault="00D90220">
      <w:pPr>
        <w:pStyle w:val="a3"/>
        <w:tabs>
          <w:tab w:val="left" w:pos="4488"/>
          <w:tab w:val="left" w:pos="6343"/>
          <w:tab w:val="left" w:pos="9524"/>
        </w:tabs>
        <w:ind w:left="182"/>
      </w:pPr>
      <w:r>
        <w:t>физическое</w:t>
      </w:r>
      <w:r>
        <w:rPr>
          <w:spacing w:val="-3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заявители)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676" w:rsidRDefault="00D90220">
      <w:pPr>
        <w:pStyle w:val="a3"/>
        <w:tabs>
          <w:tab w:val="left" w:pos="7501"/>
        </w:tabs>
        <w:ind w:left="5088"/>
      </w:pPr>
      <w:r>
        <w:t>(подпись)</w:t>
      </w:r>
      <w:r>
        <w:tab/>
        <w:t>(Ф.И.О.)</w:t>
      </w:r>
    </w:p>
    <w:p w:rsidR="000C4676" w:rsidRDefault="00D90220">
      <w:pPr>
        <w:pStyle w:val="a3"/>
        <w:ind w:left="182"/>
      </w:pPr>
      <w:r>
        <w:t>М.П.</w:t>
      </w:r>
    </w:p>
    <w:sectPr w:rsidR="000C4676">
      <w:pgSz w:w="11910" w:h="16840"/>
      <w:pgMar w:top="1040" w:right="4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8BB"/>
    <w:multiLevelType w:val="hybridMultilevel"/>
    <w:tmpl w:val="04D6D288"/>
    <w:lvl w:ilvl="0" w:tplc="4A5C1848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870B2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B4C44D2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3" w:tplc="3C96B97A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 w:tplc="21C03818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81AC140A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427C0E5C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7" w:tplc="3BB057AC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8" w:tplc="E5964B84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</w:abstractNum>
  <w:abstractNum w:abstractNumId="1">
    <w:nsid w:val="16FD2AEC"/>
    <w:multiLevelType w:val="hybridMultilevel"/>
    <w:tmpl w:val="967CAE0C"/>
    <w:lvl w:ilvl="0" w:tplc="966A019C">
      <w:start w:val="1"/>
      <w:numFmt w:val="decimal"/>
      <w:lvlText w:val="%1."/>
      <w:lvlJc w:val="left"/>
      <w:pPr>
        <w:ind w:left="89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483FE">
      <w:numFmt w:val="bullet"/>
      <w:lvlText w:val="•"/>
      <w:lvlJc w:val="left"/>
      <w:pPr>
        <w:ind w:left="1800" w:hanging="348"/>
      </w:pPr>
      <w:rPr>
        <w:rFonts w:hint="default"/>
        <w:lang w:val="ru-RU" w:eastAsia="en-US" w:bidi="ar-SA"/>
      </w:rPr>
    </w:lvl>
    <w:lvl w:ilvl="2" w:tplc="2DB859FE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FD7AB368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4C1E75E0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 w:tplc="AB485DF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CC52E99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2F08CF0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B6821252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">
    <w:nsid w:val="245E6379"/>
    <w:multiLevelType w:val="hybridMultilevel"/>
    <w:tmpl w:val="B262EDC4"/>
    <w:lvl w:ilvl="0" w:tplc="046A9B58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D232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75D4D2F2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392EEDBE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366C3A76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322084A4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30D6EF0C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27EE4EAA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5BF650AA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abstractNum w:abstractNumId="3">
    <w:nsid w:val="2D98623D"/>
    <w:multiLevelType w:val="hybridMultilevel"/>
    <w:tmpl w:val="3480849E"/>
    <w:lvl w:ilvl="0" w:tplc="32D8FEC6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82788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EDA8F57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3" w:tplc="F916547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 w:tplc="49580DF0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18BA1952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C5A013F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7" w:tplc="5322AAB2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8" w:tplc="EC169C18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</w:abstractNum>
  <w:abstractNum w:abstractNumId="4">
    <w:nsid w:val="405707C0"/>
    <w:multiLevelType w:val="multilevel"/>
    <w:tmpl w:val="11228320"/>
    <w:lvl w:ilvl="0">
      <w:start w:val="1"/>
      <w:numFmt w:val="decimal"/>
      <w:lvlText w:val="%1"/>
      <w:lvlJc w:val="left"/>
      <w:pPr>
        <w:ind w:left="1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abstractNum w:abstractNumId="5">
    <w:nsid w:val="52B11968"/>
    <w:multiLevelType w:val="hybridMultilevel"/>
    <w:tmpl w:val="CDEA2A90"/>
    <w:lvl w:ilvl="0" w:tplc="64DA6BDA">
      <w:start w:val="1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27980">
      <w:start w:val="1"/>
      <w:numFmt w:val="decimal"/>
      <w:lvlText w:val="%2."/>
      <w:lvlJc w:val="left"/>
      <w:pPr>
        <w:ind w:left="418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12DAB8">
      <w:numFmt w:val="bullet"/>
      <w:lvlText w:val="•"/>
      <w:lvlJc w:val="left"/>
      <w:pPr>
        <w:ind w:left="4778" w:hanging="348"/>
      </w:pPr>
      <w:rPr>
        <w:rFonts w:hint="default"/>
        <w:lang w:val="ru-RU" w:eastAsia="en-US" w:bidi="ar-SA"/>
      </w:rPr>
    </w:lvl>
    <w:lvl w:ilvl="3" w:tplc="5EAEC024">
      <w:numFmt w:val="bullet"/>
      <w:lvlText w:val="•"/>
      <w:lvlJc w:val="left"/>
      <w:pPr>
        <w:ind w:left="5376" w:hanging="348"/>
      </w:pPr>
      <w:rPr>
        <w:rFonts w:hint="default"/>
        <w:lang w:val="ru-RU" w:eastAsia="en-US" w:bidi="ar-SA"/>
      </w:rPr>
    </w:lvl>
    <w:lvl w:ilvl="4" w:tplc="B096F0AE">
      <w:numFmt w:val="bullet"/>
      <w:lvlText w:val="•"/>
      <w:lvlJc w:val="left"/>
      <w:pPr>
        <w:ind w:left="5975" w:hanging="348"/>
      </w:pPr>
      <w:rPr>
        <w:rFonts w:hint="default"/>
        <w:lang w:val="ru-RU" w:eastAsia="en-US" w:bidi="ar-SA"/>
      </w:rPr>
    </w:lvl>
    <w:lvl w:ilvl="5" w:tplc="E14A713A">
      <w:numFmt w:val="bullet"/>
      <w:lvlText w:val="•"/>
      <w:lvlJc w:val="left"/>
      <w:pPr>
        <w:ind w:left="6573" w:hanging="348"/>
      </w:pPr>
      <w:rPr>
        <w:rFonts w:hint="default"/>
        <w:lang w:val="ru-RU" w:eastAsia="en-US" w:bidi="ar-SA"/>
      </w:rPr>
    </w:lvl>
    <w:lvl w:ilvl="6" w:tplc="38BABDAA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7" w:tplc="DB9C8BD6">
      <w:numFmt w:val="bullet"/>
      <w:lvlText w:val="•"/>
      <w:lvlJc w:val="left"/>
      <w:pPr>
        <w:ind w:left="7770" w:hanging="348"/>
      </w:pPr>
      <w:rPr>
        <w:rFonts w:hint="default"/>
        <w:lang w:val="ru-RU" w:eastAsia="en-US" w:bidi="ar-SA"/>
      </w:rPr>
    </w:lvl>
    <w:lvl w:ilvl="8" w:tplc="2B48DE96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6">
    <w:nsid w:val="5F6E54C8"/>
    <w:multiLevelType w:val="hybridMultilevel"/>
    <w:tmpl w:val="6AE8B9C0"/>
    <w:lvl w:ilvl="0" w:tplc="7FB6ED82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8E00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DAFC6EFA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3" w:tplc="E5DA83D2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4" w:tplc="8ED2762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082613B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86889534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7" w:tplc="80CA334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8" w:tplc="0B062C76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</w:abstractNum>
  <w:abstractNum w:abstractNumId="7">
    <w:nsid w:val="73456678"/>
    <w:multiLevelType w:val="multilevel"/>
    <w:tmpl w:val="E9A27784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76"/>
    <w:rsid w:val="00025881"/>
    <w:rsid w:val="000C4676"/>
    <w:rsid w:val="000D7126"/>
    <w:rsid w:val="0021125D"/>
    <w:rsid w:val="003006A0"/>
    <w:rsid w:val="00365C05"/>
    <w:rsid w:val="003866EF"/>
    <w:rsid w:val="0039253F"/>
    <w:rsid w:val="00395DD5"/>
    <w:rsid w:val="003977EF"/>
    <w:rsid w:val="003D09C7"/>
    <w:rsid w:val="00443622"/>
    <w:rsid w:val="004F1A3E"/>
    <w:rsid w:val="0055148F"/>
    <w:rsid w:val="00554DB8"/>
    <w:rsid w:val="005E34D0"/>
    <w:rsid w:val="005E5B3C"/>
    <w:rsid w:val="0066007D"/>
    <w:rsid w:val="006E6009"/>
    <w:rsid w:val="007130D6"/>
    <w:rsid w:val="00767A5B"/>
    <w:rsid w:val="008C3D7B"/>
    <w:rsid w:val="008C673B"/>
    <w:rsid w:val="008D7E5A"/>
    <w:rsid w:val="00966153"/>
    <w:rsid w:val="009D265C"/>
    <w:rsid w:val="009F0BA3"/>
    <w:rsid w:val="00A97B9E"/>
    <w:rsid w:val="00AF304B"/>
    <w:rsid w:val="00C43B6F"/>
    <w:rsid w:val="00C83E38"/>
    <w:rsid w:val="00D569B7"/>
    <w:rsid w:val="00D90220"/>
    <w:rsid w:val="00DB5E13"/>
    <w:rsid w:val="00F03028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right="152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"/>
      <w:ind w:left="975" w:right="98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D26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7A5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1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4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right="152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"/>
      <w:ind w:left="975" w:right="98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D26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7A5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1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4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Геннадий</dc:creator>
  <cp:lastModifiedBy>Бекбузаров</cp:lastModifiedBy>
  <cp:revision>4</cp:revision>
  <cp:lastPrinted>2023-09-28T11:38:00Z</cp:lastPrinted>
  <dcterms:created xsi:type="dcterms:W3CDTF">2022-03-09T08:05:00Z</dcterms:created>
  <dcterms:modified xsi:type="dcterms:W3CDTF">2023-09-28T11:38:00Z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