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F" w:rsidRPr="00A1793F" w:rsidRDefault="008F3C8D" w:rsidP="00A179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79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BB0C89" w:rsidRPr="00A179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 w:rsidRPr="00A179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93F" w:rsidRPr="00A1793F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A1793F" w:rsidRPr="00A1793F" w:rsidRDefault="00A1793F" w:rsidP="00A17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1793F">
        <w:rPr>
          <w:rFonts w:ascii="Times New Roman" w:hAnsi="Times New Roman" w:cs="Times New Roman"/>
          <w:sz w:val="26"/>
          <w:szCs w:val="26"/>
        </w:rPr>
        <w:t xml:space="preserve">к </w:t>
      </w:r>
      <w:r w:rsidRPr="00A1793F">
        <w:rPr>
          <w:rFonts w:ascii="Times New Roman" w:hAnsi="Times New Roman" w:cs="Times New Roman"/>
          <w:sz w:val="26"/>
          <w:szCs w:val="26"/>
          <w:lang w:eastAsia="ar-SA"/>
        </w:rPr>
        <w:t xml:space="preserve">Положению об организации системы </w:t>
      </w:r>
    </w:p>
    <w:p w:rsidR="00A1793F" w:rsidRPr="00A1793F" w:rsidRDefault="00A1793F" w:rsidP="00A17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1793F">
        <w:rPr>
          <w:rFonts w:ascii="Times New Roman" w:hAnsi="Times New Roman" w:cs="Times New Roman"/>
          <w:sz w:val="26"/>
          <w:szCs w:val="26"/>
          <w:lang w:eastAsia="ar-SA"/>
        </w:rPr>
        <w:t xml:space="preserve">внутреннего обеспечения соответствия </w:t>
      </w:r>
    </w:p>
    <w:p w:rsidR="00A1793F" w:rsidRPr="00A1793F" w:rsidRDefault="00A1793F" w:rsidP="00A1793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1793F">
        <w:rPr>
          <w:rFonts w:ascii="Times New Roman" w:hAnsi="Times New Roman" w:cs="Times New Roman"/>
          <w:sz w:val="26"/>
          <w:szCs w:val="26"/>
          <w:lang w:eastAsia="ar-SA"/>
        </w:rPr>
        <w:t>требованиям антимонопольного законодательства</w:t>
      </w:r>
      <w:r w:rsidRPr="00A1793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B0C89" w:rsidRPr="00A1793F" w:rsidRDefault="00A1793F" w:rsidP="00A179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793F">
        <w:rPr>
          <w:rFonts w:ascii="Times New Roman" w:hAnsi="Times New Roman" w:cs="Times New Roman"/>
          <w:bCs/>
          <w:sz w:val="26"/>
          <w:szCs w:val="26"/>
        </w:rPr>
        <w:t xml:space="preserve">в МО </w:t>
      </w:r>
      <w:r w:rsidRPr="00A1793F">
        <w:rPr>
          <w:rFonts w:ascii="Times New Roman" w:hAnsi="Times New Roman" w:cs="Times New Roman"/>
          <w:sz w:val="26"/>
          <w:szCs w:val="26"/>
        </w:rPr>
        <w:t>«Городской округ город Малгобек»</w:t>
      </w:r>
      <w:r w:rsidR="008F3C8D" w:rsidRPr="00A179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3C8D" w:rsidRPr="008F3C8D" w:rsidRDefault="008F3C8D" w:rsidP="008F3C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C8D" w:rsidRDefault="008F3C8D" w:rsidP="00B41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835" w:rsidRPr="00A1793F" w:rsidRDefault="00B41834" w:rsidP="00A179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93F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</w:t>
      </w:r>
    </w:p>
    <w:p w:rsidR="005E150C" w:rsidRPr="00A1793F" w:rsidRDefault="00B41834" w:rsidP="00A179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93F">
        <w:rPr>
          <w:rFonts w:ascii="Times New Roman" w:hAnsi="Times New Roman" w:cs="Times New Roman"/>
          <w:b/>
          <w:sz w:val="26"/>
          <w:szCs w:val="26"/>
        </w:rPr>
        <w:t>по снижению рисков нарушения антимонопольного законодательства</w:t>
      </w:r>
    </w:p>
    <w:p w:rsidR="00D90835" w:rsidRPr="00A1793F" w:rsidRDefault="00D90835" w:rsidP="00A179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93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1793F" w:rsidRPr="00A1793F">
        <w:rPr>
          <w:rFonts w:ascii="Times New Roman" w:hAnsi="Times New Roman" w:cs="Times New Roman"/>
          <w:b/>
          <w:bCs/>
          <w:sz w:val="26"/>
          <w:szCs w:val="26"/>
        </w:rPr>
        <w:t xml:space="preserve">МО </w:t>
      </w:r>
      <w:r w:rsidR="00A1793F" w:rsidRPr="00A1793F">
        <w:rPr>
          <w:rFonts w:ascii="Times New Roman" w:hAnsi="Times New Roman" w:cs="Times New Roman"/>
          <w:b/>
          <w:sz w:val="26"/>
          <w:szCs w:val="26"/>
        </w:rPr>
        <w:t xml:space="preserve">«Городской округ город Малгобек» </w:t>
      </w:r>
      <w:r w:rsidR="002A685A" w:rsidRPr="00A1793F">
        <w:rPr>
          <w:rFonts w:ascii="Times New Roman" w:hAnsi="Times New Roman" w:cs="Times New Roman"/>
          <w:b/>
          <w:sz w:val="26"/>
          <w:szCs w:val="26"/>
        </w:rPr>
        <w:t>на 2019 год</w:t>
      </w:r>
    </w:p>
    <w:p w:rsidR="00D90835" w:rsidRPr="00A1793F" w:rsidRDefault="00D90835" w:rsidP="00B418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027BB" w:rsidRPr="00682BF1" w:rsidRDefault="00F027BB" w:rsidP="00F027B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6"/>
        <w:gridCol w:w="3544"/>
        <w:gridCol w:w="4110"/>
        <w:gridCol w:w="3261"/>
        <w:gridCol w:w="1559"/>
        <w:gridCol w:w="2126"/>
      </w:tblGrid>
      <w:tr w:rsidR="00B41834" w:rsidTr="001B0209">
        <w:tc>
          <w:tcPr>
            <w:tcW w:w="846" w:type="dxa"/>
          </w:tcPr>
          <w:p w:rsidR="00B41834" w:rsidRPr="00B41834" w:rsidRDefault="00B41834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8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18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41834" w:rsidRPr="00B41834" w:rsidRDefault="00B41834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(нарушение, риск нарушения)</w:t>
            </w:r>
          </w:p>
        </w:tc>
        <w:tc>
          <w:tcPr>
            <w:tcW w:w="4110" w:type="dxa"/>
          </w:tcPr>
          <w:p w:rsidR="00B41834" w:rsidRPr="00B41834" w:rsidRDefault="00B41834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B41834" w:rsidRPr="00B41834" w:rsidRDefault="00B41834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3D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(планируемый результат)</w:t>
            </w:r>
          </w:p>
        </w:tc>
        <w:tc>
          <w:tcPr>
            <w:tcW w:w="1559" w:type="dxa"/>
          </w:tcPr>
          <w:p w:rsidR="00B41834" w:rsidRPr="00B41834" w:rsidRDefault="00B41834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B41834" w:rsidRPr="00B41834" w:rsidRDefault="00B41834" w:rsidP="00B4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685A" w:rsidTr="001B0209">
        <w:tc>
          <w:tcPr>
            <w:tcW w:w="846" w:type="dxa"/>
          </w:tcPr>
          <w:p w:rsidR="002A685A" w:rsidRPr="00D90835" w:rsidRDefault="002A685A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A685A" w:rsidRDefault="002A685A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договоров, контрактов, ограничивающих конкуренцию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в письменной так и в устной форме)</w:t>
            </w:r>
          </w:p>
        </w:tc>
        <w:tc>
          <w:tcPr>
            <w:tcW w:w="4110" w:type="dxa"/>
          </w:tcPr>
          <w:p w:rsidR="002A685A" w:rsidRDefault="002A685A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85A" w:rsidRPr="00AF5076" w:rsidRDefault="002A685A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1B0209" w:rsidRDefault="002A685A" w:rsidP="00573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</w:t>
            </w:r>
            <w:r w:rsidR="001B0209">
              <w:rPr>
                <w:rFonts w:ascii="Times New Roman" w:hAnsi="Times New Roman"/>
                <w:sz w:val="24"/>
                <w:szCs w:val="24"/>
              </w:rPr>
              <w:t>ние к минимуму рисков нарушений;</w:t>
            </w:r>
          </w:p>
          <w:p w:rsidR="00573DB2" w:rsidRDefault="00573DB2" w:rsidP="00573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5A"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сотрудников </w:t>
            </w:r>
            <w:r w:rsidR="001B0209">
              <w:rPr>
                <w:rFonts w:ascii="Times New Roman" w:hAnsi="Times New Roman"/>
                <w:sz w:val="24"/>
                <w:szCs w:val="24"/>
              </w:rPr>
              <w:t>на курсы повышения квалификации;</w:t>
            </w:r>
          </w:p>
          <w:p w:rsidR="002A685A" w:rsidRPr="00657731" w:rsidRDefault="002A685A" w:rsidP="00573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контроля </w:t>
            </w:r>
            <w:r w:rsidR="00573DB2">
              <w:rPr>
                <w:rFonts w:ascii="Times New Roman" w:hAnsi="Times New Roman"/>
                <w:sz w:val="24"/>
                <w:szCs w:val="24"/>
              </w:rPr>
              <w:t>со стороны руководителя</w:t>
            </w:r>
          </w:p>
        </w:tc>
        <w:tc>
          <w:tcPr>
            <w:tcW w:w="1559" w:type="dxa"/>
          </w:tcPr>
          <w:p w:rsidR="002A685A" w:rsidRPr="00BC3492" w:rsidRDefault="002A685A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B0209" w:rsidRPr="00BC3492" w:rsidRDefault="002A685A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92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 w:rsidR="001B02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2C3E37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действий участников торгов, запросов котировок, запросов предложений, которые могут привести к ограничению конкуренции или созданию преимущественных условий для участников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573DB2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37" w:rsidRPr="002C3E37" w:rsidRDefault="002C3E37" w:rsidP="00A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3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  <w:r w:rsidR="0053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2C3E37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определения победителя или победителей торгов, запросов котировок, запросов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2C3E37" w:rsidRDefault="002C3E37" w:rsidP="002C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Сведение к минимуму рисков нарушений;</w:t>
            </w:r>
          </w:p>
          <w:p w:rsidR="002C3E37" w:rsidRDefault="002C3E37" w:rsidP="002C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сотрудников на курсы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квалификации;</w:t>
            </w:r>
          </w:p>
          <w:p w:rsidR="002C3E37" w:rsidRPr="00B41834" w:rsidRDefault="002C3E37" w:rsidP="002C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37" w:rsidRDefault="007C7C4F" w:rsidP="00A1793F">
            <w:r w:rsidRPr="002C3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2C3E37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заказчика или должностного лица заказчика в торгах, запросе котировок, запросе предложений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2C3E37" w:rsidRDefault="002C3E37" w:rsidP="002C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2C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2C3E37" w:rsidP="002C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C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2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37" w:rsidRDefault="007C7C4F" w:rsidP="00A1793F">
            <w:r w:rsidRPr="002C3E3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F031C9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7D7767" w:rsidRDefault="007D7767" w:rsidP="007D7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7D7767" w:rsidRDefault="007D7767" w:rsidP="007D7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7D7767" w:rsidP="007D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37" w:rsidRDefault="007C7C4F" w:rsidP="00A1793F">
            <w:r w:rsidRPr="002C3E3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37" w:rsidTr="001B0209">
        <w:trPr>
          <w:trHeight w:val="70"/>
        </w:trPr>
        <w:tc>
          <w:tcPr>
            <w:tcW w:w="846" w:type="dxa"/>
          </w:tcPr>
          <w:p w:rsidR="002C3E37" w:rsidRPr="00D90835" w:rsidRDefault="00F031C9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антимонопольного органа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7D7767" w:rsidRDefault="007D7767" w:rsidP="007D7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7D7767" w:rsidRDefault="007D7767" w:rsidP="007D7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7D7767" w:rsidP="007D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F031C9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преимущественных условий отдельным хозяйствующим субъектам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</w:t>
            </w:r>
            <w:r w:rsidR="00E704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на соответствие требованиям антимонопольного законодательства</w:t>
            </w: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 w:rsidR="007D77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67" w:rsidRDefault="007D7767" w:rsidP="00A1793F"/>
        </w:tc>
      </w:tr>
      <w:tr w:rsidR="002C3E37" w:rsidTr="001B0209">
        <w:tc>
          <w:tcPr>
            <w:tcW w:w="846" w:type="dxa"/>
          </w:tcPr>
          <w:p w:rsidR="002C3E37" w:rsidRPr="00A1793F" w:rsidRDefault="00A1793F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конкуренцию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управления;</w:t>
            </w:r>
          </w:p>
          <w:p w:rsidR="002C3E37" w:rsidRPr="00B41834" w:rsidRDefault="002C41DC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нормативно правовых актов на соответствие требованиям антимонопольного законодательства</w:t>
            </w: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67" w:rsidRDefault="007D7767" w:rsidP="007D7767"/>
        </w:tc>
      </w:tr>
      <w:tr w:rsidR="002C3E37" w:rsidTr="001B0209">
        <w:tc>
          <w:tcPr>
            <w:tcW w:w="846" w:type="dxa"/>
          </w:tcPr>
          <w:p w:rsidR="002C3E37" w:rsidRPr="00D90835" w:rsidRDefault="00A1793F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хозяйствующим субъектам доступа к информации в приоритетном порядке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A1793F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 хозяйствующим субъектам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C3E37" w:rsidRPr="00B41834" w:rsidRDefault="002C41DC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нормативно правовых актов на соответствие требованиям антимонопольного законодательства</w:t>
            </w: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099" w:rsidRDefault="00261099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37" w:rsidRDefault="002C3E37" w:rsidP="007D7767"/>
        </w:tc>
      </w:tr>
      <w:tr w:rsidR="002C3E37" w:rsidTr="001B0209">
        <w:tc>
          <w:tcPr>
            <w:tcW w:w="846" w:type="dxa"/>
          </w:tcPr>
          <w:p w:rsidR="002C3E37" w:rsidRPr="00D90835" w:rsidRDefault="00A1793F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документов, не предусмотренных НПА (в том числе при проверках</w:t>
            </w:r>
            <w:r w:rsidR="00B56CA2">
              <w:rPr>
                <w:rFonts w:ascii="Times New Roman" w:hAnsi="Times New Roman" w:cs="Times New Roman"/>
                <w:sz w:val="24"/>
                <w:szCs w:val="24"/>
              </w:rPr>
              <w:t>, выдачи разрешений,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A1793F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</w:p>
        </w:tc>
      </w:tr>
      <w:tr w:rsidR="002C3E37" w:rsidTr="001B0209">
        <w:tc>
          <w:tcPr>
            <w:tcW w:w="846" w:type="dxa"/>
          </w:tcPr>
          <w:p w:rsidR="002C3E37" w:rsidRPr="00D90835" w:rsidRDefault="00A1793F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C3E37" w:rsidRPr="00304F83" w:rsidRDefault="002C3E37" w:rsidP="002A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заявления, официальные письма должностных лиц, создающие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необоснованные конкурентные преимущества на рынке одному из хозяйствующих субъектов</w:t>
            </w:r>
          </w:p>
        </w:tc>
        <w:tc>
          <w:tcPr>
            <w:tcW w:w="4110" w:type="dxa"/>
          </w:tcPr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E37" w:rsidRDefault="002C3E37" w:rsidP="002A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управления;</w:t>
            </w:r>
          </w:p>
          <w:p w:rsidR="002C3E37" w:rsidRPr="00B41834" w:rsidRDefault="002C3E37" w:rsidP="002A6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Сведение к минимуму рисков нарушений;</w:t>
            </w:r>
          </w:p>
          <w:p w:rsidR="002C3E37" w:rsidRDefault="002C3E37" w:rsidP="001B0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курсы повышения квалификации;</w:t>
            </w:r>
          </w:p>
          <w:p w:rsidR="002C3E37" w:rsidRPr="00B41834" w:rsidRDefault="002C3E37" w:rsidP="001B0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2C3E37" w:rsidRDefault="002C3E37" w:rsidP="002A685A">
            <w:r w:rsidRPr="00D4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2C3E37" w:rsidRDefault="002C3E37" w:rsidP="002A685A"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</w:p>
        </w:tc>
      </w:tr>
      <w:tr w:rsidR="0094030A" w:rsidTr="001B0209">
        <w:tc>
          <w:tcPr>
            <w:tcW w:w="846" w:type="dxa"/>
          </w:tcPr>
          <w:p w:rsidR="0094030A" w:rsidRDefault="0094030A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030A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договоров, контрактов, ограничивающих конкуренцию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в письменной так и в устной форме)</w:t>
            </w:r>
          </w:p>
        </w:tc>
        <w:tc>
          <w:tcPr>
            <w:tcW w:w="4110" w:type="dxa"/>
          </w:tcPr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30A" w:rsidRPr="00AF5076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94030A" w:rsidRPr="00BC3492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94030A" w:rsidRPr="00BC3492" w:rsidRDefault="0094030A" w:rsidP="00EB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</w:p>
        </w:tc>
      </w:tr>
      <w:tr w:rsidR="0094030A" w:rsidTr="001B0209">
        <w:tc>
          <w:tcPr>
            <w:tcW w:w="846" w:type="dxa"/>
          </w:tcPr>
          <w:p w:rsidR="0094030A" w:rsidRDefault="0094030A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030A" w:rsidRPr="00304F83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имущества без торгов, нарушение порядка проведения торгов</w:t>
            </w:r>
          </w:p>
        </w:tc>
        <w:tc>
          <w:tcPr>
            <w:tcW w:w="4110" w:type="dxa"/>
          </w:tcPr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94030A" w:rsidRPr="00B41834" w:rsidRDefault="0094030A" w:rsidP="00EB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94030A" w:rsidRPr="00B41834" w:rsidRDefault="0094030A" w:rsidP="00EB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94030A" w:rsidRDefault="0094030A" w:rsidP="00EB55CF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0A" w:rsidTr="001B0209">
        <w:tc>
          <w:tcPr>
            <w:tcW w:w="846" w:type="dxa"/>
          </w:tcPr>
          <w:p w:rsidR="0094030A" w:rsidRDefault="0094030A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030A" w:rsidRPr="00304F83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без конкурентных процедур</w:t>
            </w:r>
          </w:p>
        </w:tc>
        <w:tc>
          <w:tcPr>
            <w:tcW w:w="4110" w:type="dxa"/>
          </w:tcPr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94030A" w:rsidRPr="00B41834" w:rsidRDefault="0094030A" w:rsidP="00EB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94030A" w:rsidRPr="00B41834" w:rsidRDefault="0094030A" w:rsidP="00EB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94030A" w:rsidRDefault="0094030A" w:rsidP="00EB55CF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0A" w:rsidTr="001B0209">
        <w:tc>
          <w:tcPr>
            <w:tcW w:w="846" w:type="dxa"/>
          </w:tcPr>
          <w:p w:rsidR="0094030A" w:rsidRDefault="0094030A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030A" w:rsidRPr="00304F83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действий участников торгов, запросов котировок, запросов предложений, которые могут привести к ограничению конкуренции или созданию преимущественных условий для участников</w:t>
            </w:r>
          </w:p>
        </w:tc>
        <w:tc>
          <w:tcPr>
            <w:tcW w:w="4110" w:type="dxa"/>
          </w:tcPr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94030A" w:rsidRPr="00B41834" w:rsidRDefault="0094030A" w:rsidP="00EB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Сведение к минимуму рисков нарушений;</w:t>
            </w:r>
          </w:p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сотрудников на курсы повышения квалификации;</w:t>
            </w:r>
          </w:p>
          <w:p w:rsidR="0094030A" w:rsidRPr="00657731" w:rsidRDefault="0094030A" w:rsidP="00EB55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94030A" w:rsidRDefault="0094030A" w:rsidP="00EB55CF">
            <w:r w:rsidRPr="00D466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0A" w:rsidRDefault="0094030A" w:rsidP="00EB55CF"/>
        </w:tc>
      </w:tr>
      <w:tr w:rsidR="0094030A" w:rsidTr="001B0209">
        <w:tc>
          <w:tcPr>
            <w:tcW w:w="846" w:type="dxa"/>
          </w:tcPr>
          <w:p w:rsidR="0094030A" w:rsidRDefault="0094030A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030A" w:rsidRPr="00304F83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определения победителя или победителей торгов, запросов котировок, запросов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4110" w:type="dxa"/>
          </w:tcPr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AF5076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30A" w:rsidRDefault="0094030A" w:rsidP="00EB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закупок;</w:t>
            </w:r>
          </w:p>
          <w:p w:rsidR="0094030A" w:rsidRPr="00B41834" w:rsidRDefault="0094030A" w:rsidP="00EB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управления.</w:t>
            </w:r>
          </w:p>
        </w:tc>
        <w:tc>
          <w:tcPr>
            <w:tcW w:w="3261" w:type="dxa"/>
          </w:tcPr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Сведение к минимуму рисков нарушений;</w:t>
            </w:r>
          </w:p>
          <w:p w:rsidR="0094030A" w:rsidRDefault="0094030A" w:rsidP="00EB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сотрудников на курсы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квалификации;</w:t>
            </w:r>
          </w:p>
          <w:p w:rsidR="0094030A" w:rsidRPr="00657731" w:rsidRDefault="0094030A" w:rsidP="00EB55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контроля со стороны руководителя</w:t>
            </w:r>
          </w:p>
        </w:tc>
        <w:tc>
          <w:tcPr>
            <w:tcW w:w="1559" w:type="dxa"/>
          </w:tcPr>
          <w:p w:rsidR="0094030A" w:rsidRDefault="0094030A" w:rsidP="00EB55CF">
            <w:r w:rsidRPr="00D4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94030A" w:rsidRPr="00BC3492" w:rsidRDefault="0094030A" w:rsidP="00EB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41">
              <w:rPr>
                <w:rFonts w:ascii="Times New Roman" w:hAnsi="Times New Roman" w:cs="Times New Roman"/>
                <w:sz w:val="24"/>
                <w:szCs w:val="24"/>
              </w:rPr>
              <w:t>Руководитель соответствующего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0A" w:rsidRDefault="0094030A" w:rsidP="00EB55CF"/>
        </w:tc>
      </w:tr>
    </w:tbl>
    <w:p w:rsidR="008F3C8D" w:rsidRDefault="008F3C8D" w:rsidP="00B41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DEF" w:rsidRPr="00AF1DEF" w:rsidRDefault="00AF1DEF" w:rsidP="00AF1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1DEF" w:rsidRPr="00AF1DEF" w:rsidSect="00024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D0" w:rsidRDefault="00CC33D0" w:rsidP="008F3C8D">
      <w:pPr>
        <w:spacing w:after="0" w:line="240" w:lineRule="auto"/>
      </w:pPr>
      <w:r>
        <w:separator/>
      </w:r>
    </w:p>
  </w:endnote>
  <w:endnote w:type="continuationSeparator" w:id="0">
    <w:p w:rsidR="00CC33D0" w:rsidRDefault="00CC33D0" w:rsidP="008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D0" w:rsidRDefault="00CC33D0" w:rsidP="008F3C8D">
      <w:pPr>
        <w:spacing w:after="0" w:line="240" w:lineRule="auto"/>
      </w:pPr>
      <w:r>
        <w:separator/>
      </w:r>
    </w:p>
  </w:footnote>
  <w:footnote w:type="continuationSeparator" w:id="0">
    <w:p w:rsidR="00CC33D0" w:rsidRDefault="00CC33D0" w:rsidP="008F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65B"/>
    <w:multiLevelType w:val="hybridMultilevel"/>
    <w:tmpl w:val="11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816"/>
    <w:multiLevelType w:val="hybridMultilevel"/>
    <w:tmpl w:val="2A72D5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75F1"/>
    <w:multiLevelType w:val="hybridMultilevel"/>
    <w:tmpl w:val="11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36F3F"/>
    <w:multiLevelType w:val="hybridMultilevel"/>
    <w:tmpl w:val="11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C8"/>
    <w:rsid w:val="00017855"/>
    <w:rsid w:val="000241FE"/>
    <w:rsid w:val="000C2F33"/>
    <w:rsid w:val="000D26F2"/>
    <w:rsid w:val="001005B8"/>
    <w:rsid w:val="00116F0A"/>
    <w:rsid w:val="00140864"/>
    <w:rsid w:val="001B0209"/>
    <w:rsid w:val="001C5F6D"/>
    <w:rsid w:val="00210E9F"/>
    <w:rsid w:val="00261099"/>
    <w:rsid w:val="002971C4"/>
    <w:rsid w:val="002A685A"/>
    <w:rsid w:val="002C3E37"/>
    <w:rsid w:val="002C41DC"/>
    <w:rsid w:val="0033548E"/>
    <w:rsid w:val="003757AC"/>
    <w:rsid w:val="003833E8"/>
    <w:rsid w:val="003D024F"/>
    <w:rsid w:val="00431B8B"/>
    <w:rsid w:val="004404B7"/>
    <w:rsid w:val="004C226B"/>
    <w:rsid w:val="004E3EC8"/>
    <w:rsid w:val="0053512E"/>
    <w:rsid w:val="005449E6"/>
    <w:rsid w:val="00573DB2"/>
    <w:rsid w:val="00577614"/>
    <w:rsid w:val="005A79D3"/>
    <w:rsid w:val="005E150C"/>
    <w:rsid w:val="005F36A4"/>
    <w:rsid w:val="00670472"/>
    <w:rsid w:val="00682BF1"/>
    <w:rsid w:val="006D77E2"/>
    <w:rsid w:val="00755D81"/>
    <w:rsid w:val="00765418"/>
    <w:rsid w:val="007C7C4F"/>
    <w:rsid w:val="007D7767"/>
    <w:rsid w:val="007F2803"/>
    <w:rsid w:val="00836C21"/>
    <w:rsid w:val="00842C3E"/>
    <w:rsid w:val="00845818"/>
    <w:rsid w:val="00877A25"/>
    <w:rsid w:val="008942D0"/>
    <w:rsid w:val="008B2555"/>
    <w:rsid w:val="008D133A"/>
    <w:rsid w:val="008D23A6"/>
    <w:rsid w:val="008F3C8D"/>
    <w:rsid w:val="0094030A"/>
    <w:rsid w:val="00971EFB"/>
    <w:rsid w:val="00A01D4F"/>
    <w:rsid w:val="00A1793F"/>
    <w:rsid w:val="00A4179D"/>
    <w:rsid w:val="00AC043F"/>
    <w:rsid w:val="00AF1DEF"/>
    <w:rsid w:val="00AF5076"/>
    <w:rsid w:val="00B41834"/>
    <w:rsid w:val="00B47CE2"/>
    <w:rsid w:val="00B56CA2"/>
    <w:rsid w:val="00BB0C89"/>
    <w:rsid w:val="00BC3492"/>
    <w:rsid w:val="00BD57F3"/>
    <w:rsid w:val="00C153DC"/>
    <w:rsid w:val="00C2788C"/>
    <w:rsid w:val="00C37C06"/>
    <w:rsid w:val="00C62777"/>
    <w:rsid w:val="00C767B0"/>
    <w:rsid w:val="00CC33D0"/>
    <w:rsid w:val="00CC42C3"/>
    <w:rsid w:val="00CF18D3"/>
    <w:rsid w:val="00D90835"/>
    <w:rsid w:val="00DB6B56"/>
    <w:rsid w:val="00DF10A5"/>
    <w:rsid w:val="00E46241"/>
    <w:rsid w:val="00E70440"/>
    <w:rsid w:val="00E921E1"/>
    <w:rsid w:val="00ED0A21"/>
    <w:rsid w:val="00F027BB"/>
    <w:rsid w:val="00F031C9"/>
    <w:rsid w:val="00FA70BC"/>
    <w:rsid w:val="00FB14BA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C8D"/>
  </w:style>
  <w:style w:type="paragraph" w:styleId="a7">
    <w:name w:val="footer"/>
    <w:basedOn w:val="a"/>
    <w:link w:val="a8"/>
    <w:uiPriority w:val="99"/>
    <w:unhideWhenUsed/>
    <w:rsid w:val="008F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C8D"/>
  </w:style>
  <w:style w:type="character" w:customStyle="1" w:styleId="FontStyle11">
    <w:name w:val="Font Style11"/>
    <w:uiPriority w:val="99"/>
    <w:rsid w:val="00BB0C89"/>
    <w:rPr>
      <w:rFonts w:ascii="Times New Roman" w:hAnsi="Times New Roman"/>
      <w:b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8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C8D"/>
  </w:style>
  <w:style w:type="paragraph" w:styleId="a7">
    <w:name w:val="footer"/>
    <w:basedOn w:val="a"/>
    <w:link w:val="a8"/>
    <w:uiPriority w:val="99"/>
    <w:unhideWhenUsed/>
    <w:rsid w:val="008F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C8D"/>
  </w:style>
  <w:style w:type="character" w:customStyle="1" w:styleId="FontStyle11">
    <w:name w:val="Font Style11"/>
    <w:uiPriority w:val="99"/>
    <w:rsid w:val="00BB0C89"/>
    <w:rPr>
      <w:rFonts w:ascii="Times New Roman" w:hAnsi="Times New Roman"/>
      <w:b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73D4-977D-4E75-839C-D376045F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Сергеевна</dc:creator>
  <cp:lastModifiedBy>Бекбузаров</cp:lastModifiedBy>
  <cp:revision>2</cp:revision>
  <cp:lastPrinted>2019-06-18T01:49:00Z</cp:lastPrinted>
  <dcterms:created xsi:type="dcterms:W3CDTF">2019-08-06T06:53:00Z</dcterms:created>
  <dcterms:modified xsi:type="dcterms:W3CDTF">2019-08-06T06:53:00Z</dcterms:modified>
</cp:coreProperties>
</file>